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4D568" w14:textId="77777777" w:rsidR="00A87A56" w:rsidRDefault="00000000" w:rsidP="00A87A56">
      <w:pPr>
        <w:pStyle w:val="Nadpis1"/>
        <w:jc w:val="center"/>
        <w:rPr>
          <w:sz w:val="44"/>
          <w:szCs w:val="44"/>
        </w:rPr>
      </w:pPr>
      <w:r>
        <w:object w:dxaOrig="1440" w:dyaOrig="1440" w14:anchorId="654B74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8pt;margin-top:-16.25pt;width:44.95pt;height:69.65pt;z-index:251660288;visibility:visible;mso-wrap-edited:f">
            <v:imagedata r:id="rId5" o:title="" gain="126031f" grayscale="t"/>
            <w10:wrap type="square"/>
          </v:shape>
          <o:OLEObject Type="Embed" ProgID="Word.Picture.8" ShapeID="_x0000_s1026" DrawAspect="Content" ObjectID="_1820402690" r:id="rId6"/>
        </w:object>
      </w:r>
      <w:r w:rsidR="00A87A56">
        <w:rPr>
          <w:sz w:val="44"/>
          <w:szCs w:val="44"/>
        </w:rPr>
        <w:t xml:space="preserve">Základná umelecká škola Jozefa </w:t>
      </w:r>
      <w:proofErr w:type="spellStart"/>
      <w:r w:rsidR="00A87A56">
        <w:rPr>
          <w:sz w:val="44"/>
          <w:szCs w:val="44"/>
        </w:rPr>
        <w:t>Potočára</w:t>
      </w:r>
      <w:proofErr w:type="spellEnd"/>
    </w:p>
    <w:p w14:paraId="51BBBEB6" w14:textId="77777777" w:rsidR="00A87A56" w:rsidRDefault="00A87A56" w:rsidP="00A87A56">
      <w:pPr>
        <w:pStyle w:val="Nadpis1"/>
        <w:jc w:val="center"/>
        <w:rPr>
          <w:sz w:val="16"/>
        </w:rPr>
      </w:pPr>
      <w:r>
        <w:t xml:space="preserve"> Školská 945,  022 01   Č a d c a</w:t>
      </w:r>
    </w:p>
    <w:p w14:paraId="2A903458" w14:textId="77777777" w:rsidR="00A87A56" w:rsidRDefault="00A87A56" w:rsidP="00A87A56">
      <w:pPr>
        <w:rPr>
          <w:sz w:val="12"/>
        </w:rPr>
      </w:pPr>
    </w:p>
    <w:p w14:paraId="7934E0D8" w14:textId="77777777" w:rsidR="00A87A56" w:rsidRDefault="00A87A56" w:rsidP="00A87A56">
      <w:pPr>
        <w:rPr>
          <w:sz w:val="12"/>
        </w:rPr>
      </w:pPr>
      <w:r>
        <w:rPr>
          <w:sz w:val="12"/>
        </w:rPr>
        <w:t>_______________________________________________________________________________________________________________________________</w:t>
      </w:r>
    </w:p>
    <w:p w14:paraId="7CA2A63E" w14:textId="77777777" w:rsidR="00A87A56" w:rsidRDefault="00A87A56" w:rsidP="00A87A56">
      <w:pPr>
        <w:rPr>
          <w:sz w:val="24"/>
          <w:lang w:val="sk-SK"/>
        </w:rPr>
      </w:pPr>
    </w:p>
    <w:p w14:paraId="06D08865" w14:textId="77777777" w:rsidR="00875AF1" w:rsidRDefault="00875AF1"/>
    <w:p w14:paraId="090D4584" w14:textId="77777777" w:rsidR="00A87A56" w:rsidRPr="004839FF" w:rsidRDefault="00A87A56" w:rsidP="00A87A56">
      <w:pPr>
        <w:pStyle w:val="Nadpis1"/>
        <w:rPr>
          <w:sz w:val="56"/>
        </w:rPr>
      </w:pPr>
    </w:p>
    <w:p w14:paraId="5D307C9E" w14:textId="77777777" w:rsidR="00A87A56" w:rsidRPr="00A87A56" w:rsidRDefault="00A87A56" w:rsidP="00A87A56">
      <w:pPr>
        <w:pStyle w:val="Nadpis1"/>
        <w:shd w:val="clear" w:color="auto" w:fill="FFFFFF" w:themeFill="background1"/>
        <w:spacing w:after="240"/>
        <w:jc w:val="center"/>
        <w:rPr>
          <w:sz w:val="32"/>
          <w:szCs w:val="32"/>
        </w:rPr>
      </w:pPr>
      <w:r w:rsidRPr="00A87A56">
        <w:rPr>
          <w:sz w:val="32"/>
          <w:szCs w:val="32"/>
        </w:rPr>
        <w:t xml:space="preserve">Školský poriadok </w:t>
      </w:r>
    </w:p>
    <w:p w14:paraId="2829A4EC" w14:textId="77777777" w:rsidR="00A87A56" w:rsidRPr="00A87A56" w:rsidRDefault="00A87A56" w:rsidP="00A87A56">
      <w:pPr>
        <w:pStyle w:val="Nadpis1"/>
        <w:shd w:val="clear" w:color="auto" w:fill="FFFFFF" w:themeFill="background1"/>
        <w:jc w:val="center"/>
        <w:rPr>
          <w:sz w:val="32"/>
          <w:szCs w:val="32"/>
        </w:rPr>
      </w:pPr>
      <w:r w:rsidRPr="00A87A56">
        <w:rPr>
          <w:sz w:val="32"/>
          <w:szCs w:val="32"/>
        </w:rPr>
        <w:t xml:space="preserve">Základnej umeleckej školy ZUŠ Jozefa </w:t>
      </w:r>
      <w:proofErr w:type="spellStart"/>
      <w:r w:rsidRPr="00A87A56">
        <w:rPr>
          <w:sz w:val="32"/>
          <w:szCs w:val="32"/>
        </w:rPr>
        <w:t>Potočára</w:t>
      </w:r>
      <w:proofErr w:type="spellEnd"/>
      <w:r w:rsidRPr="00A87A56">
        <w:rPr>
          <w:sz w:val="32"/>
          <w:szCs w:val="32"/>
        </w:rPr>
        <w:t xml:space="preserve"> v Čadci</w:t>
      </w:r>
    </w:p>
    <w:p w14:paraId="60A8BE4F" w14:textId="77777777" w:rsidR="00A87A56" w:rsidRPr="00A87A56" w:rsidRDefault="00A87A56" w:rsidP="00A87A56">
      <w:pPr>
        <w:rPr>
          <w:sz w:val="32"/>
          <w:szCs w:val="32"/>
        </w:rPr>
      </w:pPr>
    </w:p>
    <w:p w14:paraId="4499CEF7" w14:textId="77777777" w:rsidR="00A87A56" w:rsidRPr="00A87A56" w:rsidRDefault="00A87A56" w:rsidP="00A87A56">
      <w:pPr>
        <w:rPr>
          <w:b/>
          <w:sz w:val="28"/>
          <w:szCs w:val="28"/>
          <w:lang w:val="sk-SK"/>
        </w:rPr>
      </w:pPr>
      <w:r w:rsidRPr="00A87A56">
        <w:rPr>
          <w:b/>
          <w:sz w:val="28"/>
          <w:szCs w:val="28"/>
          <w:lang w:val="sk-SK"/>
        </w:rPr>
        <w:t>Úvodné ustanovenia</w:t>
      </w:r>
    </w:p>
    <w:p w14:paraId="5BA5B3A5" w14:textId="77777777" w:rsidR="00A87A56" w:rsidRPr="004839FF" w:rsidRDefault="00A87A56" w:rsidP="00A87A56">
      <w:pPr>
        <w:pStyle w:val="Normlnywebov"/>
        <w:spacing w:before="240" w:beforeAutospacing="0" w:line="276" w:lineRule="auto"/>
        <w:jc w:val="both"/>
        <w:rPr>
          <w:b/>
        </w:rPr>
      </w:pPr>
      <w:r w:rsidRPr="004839FF">
        <w:t xml:space="preserve">Školský poriadok </w:t>
      </w:r>
      <w:r>
        <w:t>(</w:t>
      </w:r>
      <w:r w:rsidRPr="004839FF">
        <w:t>ďalej len ŠP</w:t>
      </w:r>
      <w:r>
        <w:t>)</w:t>
      </w:r>
      <w:r w:rsidRPr="004839FF">
        <w:t xml:space="preserve"> ZUŠ </w:t>
      </w:r>
      <w:r>
        <w:t xml:space="preserve">Jozefa </w:t>
      </w:r>
      <w:proofErr w:type="spellStart"/>
      <w:r>
        <w:t>Potočára</w:t>
      </w:r>
      <w:proofErr w:type="spellEnd"/>
      <w:r>
        <w:t xml:space="preserve"> v Čadci </w:t>
      </w:r>
      <w:r w:rsidRPr="004839FF">
        <w:t xml:space="preserve">je súbor princípov a pravidiel pre žiakov ZUŠ, ktorými sa riadi systém školskej komunikácie v priestoroch školy v súlade s výchovno-vzdelávacím programom školy a príslušnými právnymi normami. Jeho rešpektovanie je predpokladom vytvorenia príjemnej školskej atmosféry. </w:t>
      </w:r>
      <w:r w:rsidRPr="004839FF">
        <w:rPr>
          <w:b/>
        </w:rPr>
        <w:t>Žiak sa dobrovoľným rozhodnutím študovať na škole zaväzuje riadne dochádzať do ZUŠ, a preto je povinný riadiť sa jej pokynmi a školským poriadkom.</w:t>
      </w:r>
    </w:p>
    <w:p w14:paraId="7EE99994" w14:textId="77777777" w:rsidR="00A87A56" w:rsidRPr="00A87A56" w:rsidRDefault="00A87A56" w:rsidP="00A87A56">
      <w:pPr>
        <w:autoSpaceDE w:val="0"/>
        <w:autoSpaceDN w:val="0"/>
        <w:spacing w:before="186" w:line="276" w:lineRule="auto"/>
        <w:ind w:right="40"/>
        <w:jc w:val="both"/>
        <w:rPr>
          <w:sz w:val="24"/>
          <w:szCs w:val="24"/>
          <w:lang w:val="sk-SK"/>
        </w:rPr>
      </w:pPr>
      <w:r w:rsidRPr="00A87A56">
        <w:rPr>
          <w:sz w:val="24"/>
          <w:szCs w:val="24"/>
          <w:lang w:val="sk-SK"/>
        </w:rPr>
        <w:t xml:space="preserve">ŠP je vydaný riaditeľkou školy v zmysle Zákonníka práce, Organizačného poriadku ZUŠ J. </w:t>
      </w:r>
      <w:proofErr w:type="spellStart"/>
      <w:r w:rsidRPr="00A87A56">
        <w:rPr>
          <w:sz w:val="24"/>
          <w:szCs w:val="24"/>
          <w:lang w:val="sk-SK"/>
        </w:rPr>
        <w:t>Potočára</w:t>
      </w:r>
      <w:proofErr w:type="spellEnd"/>
      <w:r w:rsidRPr="00A87A56">
        <w:rPr>
          <w:sz w:val="24"/>
          <w:szCs w:val="24"/>
          <w:lang w:val="sk-SK"/>
        </w:rPr>
        <w:t xml:space="preserve">, Pracovného poriadku ZUŠ J. </w:t>
      </w:r>
      <w:proofErr w:type="spellStart"/>
      <w:r w:rsidRPr="00A87A56">
        <w:rPr>
          <w:sz w:val="24"/>
          <w:szCs w:val="24"/>
          <w:lang w:val="sk-SK"/>
        </w:rPr>
        <w:t>Potočára</w:t>
      </w:r>
      <w:proofErr w:type="spellEnd"/>
      <w:r w:rsidRPr="00A87A56">
        <w:rPr>
          <w:sz w:val="24"/>
          <w:szCs w:val="24"/>
          <w:lang w:val="sk-SK"/>
        </w:rPr>
        <w:t xml:space="preserve">, Vnútorného poriadku ZUŠ J. </w:t>
      </w:r>
      <w:proofErr w:type="spellStart"/>
      <w:r w:rsidRPr="00A87A56">
        <w:rPr>
          <w:sz w:val="24"/>
          <w:szCs w:val="24"/>
          <w:lang w:val="sk-SK"/>
        </w:rPr>
        <w:t>Potočára</w:t>
      </w:r>
      <w:proofErr w:type="spellEnd"/>
      <w:r w:rsidRPr="00A87A56">
        <w:rPr>
          <w:sz w:val="24"/>
          <w:szCs w:val="24"/>
          <w:lang w:val="sk-SK"/>
        </w:rPr>
        <w:t xml:space="preserve">, Zákona č. 245/2008 Z. z. z 22. mája 2008 o výchove a vzdelávaní (školský zákon) a o zmene a doplnení niektorých zákonov v znení neskorších predpisov, Vyhlášky MŠ SR o Základnej umeleckej škole 324/2008 Z. z. zo 6. augusta 2008 v znení neskorších predpisov, Metodického pokynu na hodnotenie a klasifikáciu žiakov Základných umeleckých škôl (schválené MŠ SR dňa 22. decembra 2009 pod číslom 21/2009-R), všeobecne záväzným nariadením Mesta </w:t>
      </w:r>
      <w:r w:rsidR="000F1366">
        <w:rPr>
          <w:sz w:val="24"/>
          <w:szCs w:val="24"/>
          <w:lang w:val="sk-SK"/>
        </w:rPr>
        <w:t>Čadca</w:t>
      </w:r>
      <w:r w:rsidRPr="00A87A56">
        <w:rPr>
          <w:sz w:val="24"/>
          <w:szCs w:val="24"/>
          <w:lang w:val="sk-SK"/>
        </w:rPr>
        <w:t xml:space="preserve"> </w:t>
      </w:r>
      <w:r w:rsidR="000F1366">
        <w:rPr>
          <w:sz w:val="24"/>
          <w:szCs w:val="24"/>
          <w:lang w:val="sk-SK"/>
        </w:rPr>
        <w:t>č.77/2008 o</w:t>
      </w:r>
      <w:r w:rsidRPr="00A87A56">
        <w:rPr>
          <w:sz w:val="24"/>
          <w:szCs w:val="24"/>
          <w:lang w:val="sk-SK"/>
        </w:rPr>
        <w:t xml:space="preserve"> určení výšky príspevku na čiastočnú úhradu nákladov v školách a školských zariadeniach, ktorých zriaďovateľom je Mesto </w:t>
      </w:r>
      <w:r w:rsidR="000F1366">
        <w:rPr>
          <w:sz w:val="24"/>
          <w:szCs w:val="24"/>
          <w:lang w:val="sk-SK"/>
        </w:rPr>
        <w:t>Čadca</w:t>
      </w:r>
      <w:r w:rsidRPr="00A87A56">
        <w:rPr>
          <w:sz w:val="24"/>
          <w:szCs w:val="24"/>
          <w:lang w:val="sk-SK"/>
        </w:rPr>
        <w:t>.</w:t>
      </w:r>
    </w:p>
    <w:p w14:paraId="62B5BE65" w14:textId="77777777" w:rsidR="00A87A56" w:rsidRPr="00A87A56" w:rsidRDefault="00A87A56" w:rsidP="00A87A56">
      <w:pPr>
        <w:autoSpaceDE w:val="0"/>
        <w:autoSpaceDN w:val="0"/>
        <w:spacing w:line="505" w:lineRule="exact"/>
        <w:rPr>
          <w:lang w:val="sk-SK"/>
        </w:rPr>
      </w:pPr>
    </w:p>
    <w:p w14:paraId="71561DCD" w14:textId="77777777" w:rsidR="00A87A56" w:rsidRPr="004839FF" w:rsidRDefault="00A87A56" w:rsidP="00A87A56">
      <w:pPr>
        <w:autoSpaceDE w:val="0"/>
        <w:autoSpaceDN w:val="0"/>
        <w:spacing w:line="276" w:lineRule="auto"/>
      </w:pPr>
      <w:r w:rsidRPr="004839FF">
        <w:rPr>
          <w:b/>
          <w:bCs/>
          <w:sz w:val="28"/>
        </w:rPr>
        <w:t>V</w:t>
      </w:r>
      <w:r w:rsidRPr="004839FF">
        <w:rPr>
          <w:b/>
          <w:bCs/>
          <w:spacing w:val="-9"/>
          <w:w w:val="105"/>
          <w:sz w:val="28"/>
        </w:rPr>
        <w:t>šeobecné pokyny</w:t>
      </w:r>
    </w:p>
    <w:p w14:paraId="0FC23E02" w14:textId="77777777" w:rsidR="00A87A56" w:rsidRDefault="00A87A56" w:rsidP="00A87A56">
      <w:pPr>
        <w:autoSpaceDE w:val="0"/>
        <w:autoSpaceDN w:val="0"/>
        <w:spacing w:before="117" w:line="276" w:lineRule="auto"/>
        <w:ind w:right="40"/>
        <w:jc w:val="both"/>
        <w:rPr>
          <w:bCs/>
          <w:w w:val="99"/>
          <w:sz w:val="24"/>
          <w:u w:val="single"/>
          <w:lang w:val="sk-SK"/>
        </w:rPr>
      </w:pPr>
      <w:r w:rsidRPr="00A87A56">
        <w:rPr>
          <w:sz w:val="24"/>
          <w:szCs w:val="24"/>
          <w:lang w:val="sk-SK"/>
        </w:rPr>
        <w:t xml:space="preserve">Ustanovenia ŠP ZUŠ J. </w:t>
      </w:r>
      <w:proofErr w:type="spellStart"/>
      <w:r w:rsidRPr="00A87A56">
        <w:rPr>
          <w:sz w:val="24"/>
          <w:szCs w:val="24"/>
          <w:lang w:val="sk-SK"/>
        </w:rPr>
        <w:t>Potočára</w:t>
      </w:r>
      <w:proofErr w:type="spellEnd"/>
      <w:r w:rsidRPr="00A87A56">
        <w:rPr>
          <w:sz w:val="24"/>
          <w:szCs w:val="24"/>
          <w:lang w:val="sk-SK"/>
        </w:rPr>
        <w:t xml:space="preserve"> sú v súlade s platnou legislatívou, vychádzajú zo zásad humanistickej výchovy a rešpektujú zásady Dohovoru o právach dieťaťa. ŠP ZUŠ </w:t>
      </w:r>
      <w:r>
        <w:rPr>
          <w:sz w:val="24"/>
          <w:szCs w:val="24"/>
          <w:lang w:val="sk-SK"/>
        </w:rPr>
        <w:t xml:space="preserve">J. </w:t>
      </w:r>
      <w:proofErr w:type="spellStart"/>
      <w:r>
        <w:rPr>
          <w:sz w:val="24"/>
          <w:szCs w:val="24"/>
          <w:lang w:val="sk-SK"/>
        </w:rPr>
        <w:t>Potočára</w:t>
      </w:r>
      <w:proofErr w:type="spellEnd"/>
      <w:r w:rsidRPr="00A87A56">
        <w:rPr>
          <w:sz w:val="24"/>
          <w:szCs w:val="24"/>
          <w:lang w:val="sk-SK"/>
        </w:rPr>
        <w:t xml:space="preserve"> sa vzťahuje na všetkých žiakov školy navštevujúcich školu i jej </w:t>
      </w:r>
      <w:proofErr w:type="spellStart"/>
      <w:r w:rsidRPr="00A87A56">
        <w:rPr>
          <w:sz w:val="24"/>
          <w:szCs w:val="24"/>
          <w:lang w:val="sk-SK"/>
        </w:rPr>
        <w:t>elokované</w:t>
      </w:r>
      <w:proofErr w:type="spellEnd"/>
      <w:r w:rsidRPr="00A87A56">
        <w:rPr>
          <w:sz w:val="24"/>
          <w:szCs w:val="24"/>
          <w:lang w:val="sk-SK"/>
        </w:rPr>
        <w:t xml:space="preserve"> pracovisk</w:t>
      </w:r>
      <w:r>
        <w:rPr>
          <w:sz w:val="24"/>
          <w:szCs w:val="24"/>
          <w:lang w:val="sk-SK"/>
        </w:rPr>
        <w:t>o ZŠ M. Mravca v Rakovej</w:t>
      </w:r>
      <w:r w:rsidRPr="00A87A56">
        <w:rPr>
          <w:sz w:val="24"/>
          <w:szCs w:val="24"/>
          <w:lang w:val="sk-SK"/>
        </w:rPr>
        <w:t xml:space="preserve"> a v niektorých ustanoveniach aj na zákonných zástupcov neplnoletých žiakov, ktorí majú voči nim povinnosti vyplývajúce z príslušných legislatívnych predpisov, najmä zo Zákona 596/2003 Z. z. o štátnej správe v školstve a školskej samospráve, Zákona č. 245/2008 Z. z. o výchove a vzdelávaní a Vyhlášky č. 324/2008 o základnej umeleckej škole v znení neskorších predpisov</w:t>
      </w:r>
      <w:r>
        <w:rPr>
          <w:sz w:val="24"/>
          <w:szCs w:val="24"/>
          <w:lang w:val="sk-SK"/>
        </w:rPr>
        <w:t xml:space="preserve">. </w:t>
      </w:r>
      <w:r w:rsidRPr="00A87A56">
        <w:rPr>
          <w:bCs/>
          <w:w w:val="99"/>
          <w:sz w:val="24"/>
          <w:u w:val="single"/>
          <w:lang w:val="sk-SK"/>
        </w:rPr>
        <w:t>https://</w:t>
      </w:r>
      <w:hyperlink r:id="rId7" w:history="1">
        <w:r w:rsidRPr="00A87A56">
          <w:rPr>
            <w:bCs/>
            <w:w w:val="99"/>
            <w:sz w:val="24"/>
            <w:u w:val="single"/>
            <w:lang w:val="sk-SK"/>
          </w:rPr>
          <w:t>www.minedu.sk</w:t>
        </w:r>
      </w:hyperlink>
      <w:hyperlink r:id="rId8" w:history="1"/>
      <w:r w:rsidRPr="00A87A56">
        <w:rPr>
          <w:bCs/>
          <w:w w:val="99"/>
          <w:sz w:val="24"/>
          <w:u w:val="single"/>
          <w:lang w:val="sk-SK"/>
        </w:rPr>
        <w:t>- Legislatíva</w:t>
      </w:r>
    </w:p>
    <w:p w14:paraId="696798A2" w14:textId="77777777" w:rsidR="004A405E" w:rsidRDefault="004A405E" w:rsidP="00A87A56">
      <w:pPr>
        <w:autoSpaceDE w:val="0"/>
        <w:autoSpaceDN w:val="0"/>
        <w:spacing w:before="117" w:line="276" w:lineRule="auto"/>
        <w:ind w:right="40"/>
        <w:jc w:val="both"/>
        <w:rPr>
          <w:bCs/>
          <w:w w:val="99"/>
          <w:sz w:val="24"/>
          <w:u w:val="single"/>
          <w:lang w:val="sk-SK"/>
        </w:rPr>
      </w:pPr>
    </w:p>
    <w:p w14:paraId="251C947C" w14:textId="77777777" w:rsidR="004A405E" w:rsidRPr="00A87A56" w:rsidRDefault="004A405E" w:rsidP="00A87A56">
      <w:pPr>
        <w:autoSpaceDE w:val="0"/>
        <w:autoSpaceDN w:val="0"/>
        <w:spacing w:before="117" w:line="276" w:lineRule="auto"/>
        <w:ind w:right="40"/>
        <w:jc w:val="both"/>
        <w:rPr>
          <w:sz w:val="24"/>
          <w:szCs w:val="24"/>
          <w:lang w:val="sk-SK"/>
        </w:rPr>
      </w:pPr>
    </w:p>
    <w:p w14:paraId="29D18202" w14:textId="77777777" w:rsidR="00A87A56" w:rsidRPr="00A87A56" w:rsidRDefault="00A87A56" w:rsidP="00A87A56">
      <w:pPr>
        <w:autoSpaceDE w:val="0"/>
        <w:autoSpaceDN w:val="0"/>
        <w:spacing w:before="198" w:line="276" w:lineRule="auto"/>
        <w:ind w:right="45"/>
        <w:jc w:val="both"/>
        <w:rPr>
          <w:sz w:val="24"/>
          <w:szCs w:val="24"/>
          <w:lang w:val="sk-SK"/>
        </w:rPr>
      </w:pPr>
      <w:r w:rsidRPr="00A87A56">
        <w:rPr>
          <w:sz w:val="24"/>
          <w:szCs w:val="24"/>
          <w:lang w:val="sk-SK"/>
        </w:rPr>
        <w:lastRenderedPageBreak/>
        <w:t>Žiaci budú oboznámení s týmto ŠP a vnútorným poriadkom pre žiakov nasledovne:</w:t>
      </w:r>
    </w:p>
    <w:p w14:paraId="657551CE" w14:textId="77777777" w:rsidR="00A87A56" w:rsidRPr="000E7659" w:rsidRDefault="00A87A56" w:rsidP="00A87A56">
      <w:pPr>
        <w:autoSpaceDE w:val="0"/>
        <w:autoSpaceDN w:val="0"/>
        <w:spacing w:line="276" w:lineRule="auto"/>
        <w:ind w:right="40"/>
        <w:jc w:val="both"/>
        <w:rPr>
          <w:bCs/>
          <w:color w:val="FF0000"/>
          <w:sz w:val="24"/>
          <w:lang w:val="sk-SK"/>
        </w:rPr>
      </w:pPr>
      <w:r w:rsidRPr="00A87A56">
        <w:rPr>
          <w:sz w:val="24"/>
          <w:szCs w:val="24"/>
          <w:lang w:val="sk-SK"/>
        </w:rPr>
        <w:t>- žiaci hudobného odboru I. stupňa základného štúdia, II. stupňa základného štúdia a štúdia pre dospelých na prvej vyučovacej hodine hlavného predmetu, žiaci prípravného štúdia na</w:t>
      </w:r>
      <w:r w:rsidRPr="004839FF">
        <w:rPr>
          <w:sz w:val="24"/>
          <w:szCs w:val="24"/>
        </w:rPr>
        <w:t xml:space="preserve"> </w:t>
      </w:r>
      <w:r w:rsidRPr="00A87A56">
        <w:rPr>
          <w:sz w:val="24"/>
          <w:szCs w:val="24"/>
          <w:lang w:val="sk-SK"/>
        </w:rPr>
        <w:t>prvej vyučovacej hodine PŠ, rodičia sa oboznámia so znením ŠP na webovom sídle školy</w:t>
      </w:r>
      <w:r>
        <w:rPr>
          <w:sz w:val="24"/>
          <w:szCs w:val="24"/>
          <w:lang w:val="sk-SK"/>
        </w:rPr>
        <w:t>.</w:t>
      </w:r>
      <w:r w:rsidR="00305D0B">
        <w:rPr>
          <w:sz w:val="24"/>
          <w:szCs w:val="24"/>
          <w:lang w:val="sk-SK"/>
        </w:rPr>
        <w:t xml:space="preserve"> </w:t>
      </w:r>
    </w:p>
    <w:p w14:paraId="60D025D3" w14:textId="6CD764D1" w:rsidR="00A87A56" w:rsidRPr="00A87A56" w:rsidRDefault="00A87A56" w:rsidP="00A87A56">
      <w:pPr>
        <w:autoSpaceDE w:val="0"/>
        <w:autoSpaceDN w:val="0"/>
        <w:spacing w:before="117" w:line="276" w:lineRule="auto"/>
        <w:ind w:right="40"/>
        <w:jc w:val="both"/>
        <w:rPr>
          <w:sz w:val="24"/>
          <w:szCs w:val="24"/>
          <w:lang w:val="sk-SK"/>
        </w:rPr>
      </w:pPr>
      <w:r w:rsidRPr="00A87A56">
        <w:rPr>
          <w:sz w:val="24"/>
          <w:szCs w:val="24"/>
          <w:lang w:val="sk-SK"/>
        </w:rPr>
        <w:t>Poučenie o oboznámení sa so ŠP a o tom, že boli učiteľmi poučení so zásadami BOZP a PO, žiaci a rodičia potvrdia podpisom v žiackej knižke</w:t>
      </w:r>
      <w:r w:rsidR="004A405E">
        <w:rPr>
          <w:sz w:val="24"/>
          <w:szCs w:val="24"/>
          <w:lang w:val="sk-SK"/>
        </w:rPr>
        <w:t>, alebo podpisom v zozname priloženom pri ŠP u triednych učiteľov.</w:t>
      </w:r>
    </w:p>
    <w:p w14:paraId="2C47EF43" w14:textId="0107407D" w:rsidR="00A87A56" w:rsidRDefault="00A87A56" w:rsidP="004A405E">
      <w:pPr>
        <w:autoSpaceDE w:val="0"/>
        <w:autoSpaceDN w:val="0"/>
        <w:spacing w:after="240" w:line="276" w:lineRule="auto"/>
        <w:ind w:right="40"/>
        <w:jc w:val="both"/>
        <w:rPr>
          <w:sz w:val="24"/>
          <w:szCs w:val="24"/>
          <w:lang w:val="sk-SK"/>
        </w:rPr>
      </w:pPr>
      <w:r w:rsidRPr="00A87A56">
        <w:rPr>
          <w:sz w:val="24"/>
          <w:szCs w:val="24"/>
          <w:lang w:val="sk-SK"/>
        </w:rPr>
        <w:t xml:space="preserve">Vyučovanie v ZUŠ </w:t>
      </w:r>
      <w:r>
        <w:rPr>
          <w:sz w:val="24"/>
          <w:szCs w:val="24"/>
          <w:lang w:val="sk-SK"/>
        </w:rPr>
        <w:t xml:space="preserve">J. </w:t>
      </w:r>
      <w:proofErr w:type="spellStart"/>
      <w:r>
        <w:rPr>
          <w:sz w:val="24"/>
          <w:szCs w:val="24"/>
          <w:lang w:val="sk-SK"/>
        </w:rPr>
        <w:t>Potočára</w:t>
      </w:r>
      <w:proofErr w:type="spellEnd"/>
      <w:r>
        <w:rPr>
          <w:sz w:val="24"/>
          <w:szCs w:val="24"/>
          <w:lang w:val="sk-SK"/>
        </w:rPr>
        <w:t xml:space="preserve"> </w:t>
      </w:r>
      <w:r w:rsidRPr="00A87A56">
        <w:rPr>
          <w:sz w:val="24"/>
          <w:szCs w:val="24"/>
          <w:lang w:val="sk-SK"/>
        </w:rPr>
        <w:t xml:space="preserve">prebieha v súlade  s platnými a schválenými rozvrhmi hodín  </w:t>
      </w:r>
      <w:r w:rsidR="004A405E">
        <w:rPr>
          <w:sz w:val="24"/>
          <w:szCs w:val="24"/>
          <w:lang w:val="sk-SK"/>
        </w:rPr>
        <w:t>vo všetkých vyučovaných odboroch ZUŠ</w:t>
      </w:r>
      <w:r w:rsidRPr="00A87A56">
        <w:rPr>
          <w:sz w:val="24"/>
          <w:szCs w:val="24"/>
          <w:lang w:val="sk-SK"/>
        </w:rPr>
        <w:t>.</w:t>
      </w:r>
    </w:p>
    <w:p w14:paraId="5EB2AE7C" w14:textId="77777777" w:rsidR="00A87A56" w:rsidRPr="00A87A56" w:rsidRDefault="00A87A56" w:rsidP="00A87A56">
      <w:pPr>
        <w:autoSpaceDE w:val="0"/>
        <w:autoSpaceDN w:val="0"/>
        <w:spacing w:line="374" w:lineRule="exact"/>
        <w:rPr>
          <w:b/>
          <w:bCs/>
          <w:sz w:val="28"/>
          <w:lang w:val="sk-SK"/>
        </w:rPr>
      </w:pPr>
      <w:r w:rsidRPr="00A87A56">
        <w:rPr>
          <w:b/>
          <w:bCs/>
          <w:sz w:val="28"/>
          <w:lang w:val="sk-SK"/>
        </w:rPr>
        <w:t>Podmienky štúdia</w:t>
      </w:r>
    </w:p>
    <w:p w14:paraId="07DCC063" w14:textId="77777777" w:rsidR="00A87A56" w:rsidRPr="00A87A56" w:rsidRDefault="00A87A56" w:rsidP="00A87A56">
      <w:pPr>
        <w:pStyle w:val="Normlnywebov"/>
        <w:numPr>
          <w:ilvl w:val="0"/>
          <w:numId w:val="4"/>
        </w:numPr>
        <w:spacing w:line="276" w:lineRule="auto"/>
        <w:jc w:val="both"/>
      </w:pPr>
      <w:r w:rsidRPr="00A87A56">
        <w:t xml:space="preserve">Štúdium na ZUŠ je záujmové. Prijatí žiaci sú povinní zúčastňovať sa na vyučovaní pravidelne a v určenom čase. Ak žiak alebo zákonný zástupca žiaka písomne požiada o predčasné ukončenie štúdia, riaditeľ školy môže štúdium predčasne ukončiť posledným dňom mesiaca nasledujúcom po mesiaci, v ktorom bola predložená žiadosť o predčasné ukončenie štúdia </w:t>
      </w:r>
      <w:r>
        <w:t>(</w:t>
      </w:r>
      <w:r w:rsidRPr="00A87A56">
        <w:t xml:space="preserve"> vyhláška o základnej umeleckej škol</w:t>
      </w:r>
      <w:r>
        <w:t>e č. 324/2008 Z. z. - §7 ods. 3)</w:t>
      </w:r>
      <w:r w:rsidRPr="00A87A56">
        <w:t>. Ak žiak zanechal štúdium na ZUŠ počas školského roka svojvoľne, prípadne z neodôvodneného rozhodnutia rodičov, musí rodič, alebo zákonný zástupca žiaka zaplatiť školné do konca príslušného polroka,</w:t>
      </w:r>
    </w:p>
    <w:p w14:paraId="3ACD5AAD" w14:textId="77777777" w:rsidR="00A87A56" w:rsidRDefault="00A87A56" w:rsidP="00A87A56">
      <w:pPr>
        <w:numPr>
          <w:ilvl w:val="0"/>
          <w:numId w:val="4"/>
        </w:numPr>
        <w:tabs>
          <w:tab w:val="left" w:pos="718"/>
        </w:tabs>
        <w:spacing w:line="276" w:lineRule="auto"/>
        <w:ind w:right="259"/>
        <w:jc w:val="both"/>
        <w:rPr>
          <w:sz w:val="24"/>
          <w:lang w:val="sk-SK"/>
        </w:rPr>
      </w:pPr>
      <w:r w:rsidRPr="00A87A56">
        <w:rPr>
          <w:sz w:val="24"/>
          <w:lang w:val="sk-SK"/>
        </w:rPr>
        <w:t xml:space="preserve">Každý zamestnanec školy má povinnosť dbať na ochranu osobnosti žiaka, a na ochranu jeho osobných údajov. Pred nástupom na štúdium rodič vypíše elektronickú prihlášku na webovom sídle cez informačný systém </w:t>
      </w:r>
      <w:proofErr w:type="spellStart"/>
      <w:r w:rsidRPr="00A87A56">
        <w:rPr>
          <w:sz w:val="24"/>
          <w:lang w:val="sk-SK"/>
        </w:rPr>
        <w:t>iZUŠ</w:t>
      </w:r>
      <w:proofErr w:type="spellEnd"/>
      <w:r>
        <w:rPr>
          <w:sz w:val="24"/>
          <w:lang w:val="sk-SK"/>
        </w:rPr>
        <w:t xml:space="preserve"> </w:t>
      </w:r>
      <w:r w:rsidRPr="00A87A56">
        <w:rPr>
          <w:sz w:val="24"/>
          <w:lang w:val="sk-SK"/>
        </w:rPr>
        <w:t xml:space="preserve">a súhlas zákonného zástupcu – GDPR s poskytnutím tých údajov, ktoré sú nevyhnutne potrebné pre identifikáciu žiaka a kontakt so zákonnými zástupcami. </w:t>
      </w:r>
    </w:p>
    <w:p w14:paraId="731C67FA" w14:textId="77777777" w:rsidR="00A87A56" w:rsidRPr="00A87A56" w:rsidRDefault="00A87A56" w:rsidP="00A87A56">
      <w:pPr>
        <w:numPr>
          <w:ilvl w:val="0"/>
          <w:numId w:val="4"/>
        </w:numPr>
        <w:tabs>
          <w:tab w:val="left" w:pos="718"/>
        </w:tabs>
        <w:spacing w:line="276" w:lineRule="auto"/>
        <w:ind w:right="259"/>
        <w:jc w:val="both"/>
        <w:rPr>
          <w:sz w:val="24"/>
          <w:lang w:val="sk-SK"/>
        </w:rPr>
      </w:pPr>
      <w:r>
        <w:rPr>
          <w:sz w:val="24"/>
          <w:lang w:val="sk-SK"/>
        </w:rPr>
        <w:t xml:space="preserve">O prijatí žiaka a jeho zaradení do príslušného ročníka vydáva rozhodnutie riaditeľka školy na základe vykonania talentovej skúšky a posúdenia predpokladov na štúdium. </w:t>
      </w:r>
    </w:p>
    <w:p w14:paraId="23CDC673" w14:textId="32300BEA" w:rsidR="00A87A56" w:rsidRPr="00A87A56" w:rsidRDefault="00A87A56" w:rsidP="00A87A56">
      <w:pPr>
        <w:pStyle w:val="Odsekzoznamu"/>
        <w:numPr>
          <w:ilvl w:val="0"/>
          <w:numId w:val="4"/>
        </w:numPr>
        <w:tabs>
          <w:tab w:val="left" w:pos="246"/>
        </w:tabs>
        <w:spacing w:line="276" w:lineRule="auto"/>
        <w:jc w:val="both"/>
        <w:rPr>
          <w:sz w:val="24"/>
        </w:rPr>
      </w:pPr>
      <w:r w:rsidRPr="00A87A56">
        <w:rPr>
          <w:sz w:val="24"/>
        </w:rPr>
        <w:t>Žiakov k jednotlivým pedagógom zadeľuje riaditeľka školy. Vedenie školy prihliada k výberu vyučujúceho rodičmi žiaka, za predpokladu súhlasu osloveného pedagóga</w:t>
      </w:r>
      <w:r w:rsidR="00422481">
        <w:rPr>
          <w:sz w:val="24"/>
        </w:rPr>
        <w:t>,</w:t>
      </w:r>
      <w:r w:rsidRPr="00A87A56">
        <w:rPr>
          <w:sz w:val="24"/>
        </w:rPr>
        <w:t xml:space="preserve"> a tiež na základe organizačných možností školy.</w:t>
      </w:r>
    </w:p>
    <w:p w14:paraId="28430185" w14:textId="77777777" w:rsidR="00A87A56" w:rsidRPr="00A87A56" w:rsidRDefault="00A87A56" w:rsidP="00A87A56">
      <w:pPr>
        <w:pStyle w:val="Normlnywebov"/>
        <w:numPr>
          <w:ilvl w:val="0"/>
          <w:numId w:val="4"/>
        </w:numPr>
        <w:spacing w:before="0" w:beforeAutospacing="0" w:line="276" w:lineRule="auto"/>
        <w:jc w:val="both"/>
      </w:pPr>
      <w:r w:rsidRPr="00A87A56">
        <w:t>Riaditeľ školy môže rozhodnúť o predčasnom ukončení štúdia</w:t>
      </w:r>
      <w:r>
        <w:t>,</w:t>
      </w:r>
      <w:r w:rsidRPr="00A87A56">
        <w:t xml:space="preserve"> ak žiak sústavne alebo závažným spôsobom porušuje školský poriadok, ak žiak alebo jeho zákonný zástupca neplatí školné.</w:t>
      </w:r>
    </w:p>
    <w:p w14:paraId="2D9E19B1" w14:textId="77777777" w:rsidR="00A87A56" w:rsidRPr="00A87A56" w:rsidRDefault="00A87A56" w:rsidP="00A87A56">
      <w:pPr>
        <w:pStyle w:val="Normlnywebov"/>
        <w:numPr>
          <w:ilvl w:val="0"/>
          <w:numId w:val="4"/>
        </w:numPr>
        <w:spacing w:after="0" w:afterAutospacing="0" w:line="276" w:lineRule="auto"/>
        <w:jc w:val="both"/>
      </w:pPr>
      <w:r w:rsidRPr="00A87A56">
        <w:rPr>
          <w:bCs/>
          <w:spacing w:val="-1"/>
        </w:rPr>
        <w:t>Stupeň</w:t>
      </w:r>
      <w:r>
        <w:rPr>
          <w:bCs/>
          <w:spacing w:val="-1"/>
        </w:rPr>
        <w:t xml:space="preserve"> </w:t>
      </w:r>
      <w:r w:rsidRPr="00A87A56">
        <w:rPr>
          <w:bCs/>
        </w:rPr>
        <w:t>základného</w:t>
      </w:r>
      <w:r>
        <w:rPr>
          <w:bCs/>
        </w:rPr>
        <w:t xml:space="preserve"> </w:t>
      </w:r>
      <w:r w:rsidRPr="00A87A56">
        <w:rPr>
          <w:bCs/>
        </w:rPr>
        <w:t>umeleckého</w:t>
      </w:r>
      <w:r>
        <w:rPr>
          <w:bCs/>
        </w:rPr>
        <w:t xml:space="preserve"> </w:t>
      </w:r>
      <w:r w:rsidRPr="00A87A56">
        <w:rPr>
          <w:bCs/>
        </w:rPr>
        <w:t>vzdelania</w:t>
      </w:r>
      <w:r>
        <w:rPr>
          <w:bCs/>
        </w:rPr>
        <w:t xml:space="preserve"> </w:t>
      </w:r>
      <w:r w:rsidRPr="00A87A56">
        <w:rPr>
          <w:bCs/>
          <w:spacing w:val="-2"/>
          <w:w w:val="102"/>
        </w:rPr>
        <w:t>nenahrádza</w:t>
      </w:r>
      <w:r>
        <w:rPr>
          <w:bCs/>
          <w:spacing w:val="-2"/>
          <w:w w:val="102"/>
        </w:rPr>
        <w:t xml:space="preserve"> </w:t>
      </w:r>
      <w:r w:rsidRPr="00A87A56">
        <w:rPr>
          <w:bCs/>
        </w:rPr>
        <w:t>stupeň</w:t>
      </w:r>
      <w:r>
        <w:rPr>
          <w:bCs/>
        </w:rPr>
        <w:t xml:space="preserve"> </w:t>
      </w:r>
      <w:r w:rsidRPr="00A87A56">
        <w:rPr>
          <w:bCs/>
          <w:spacing w:val="-5"/>
          <w:w w:val="105"/>
        </w:rPr>
        <w:t>vzdelania</w:t>
      </w:r>
      <w:r>
        <w:rPr>
          <w:bCs/>
          <w:spacing w:val="-5"/>
          <w:w w:val="105"/>
        </w:rPr>
        <w:t xml:space="preserve"> </w:t>
      </w:r>
      <w:r w:rsidRPr="00A87A56">
        <w:rPr>
          <w:bCs/>
        </w:rPr>
        <w:t>podľa§16zákona č. 245/2008.</w:t>
      </w:r>
    </w:p>
    <w:p w14:paraId="254C74FE" w14:textId="77777777" w:rsidR="00A87A56" w:rsidRPr="00A87A56" w:rsidRDefault="00A87A56" w:rsidP="00A87A56">
      <w:pPr>
        <w:widowControl w:val="0"/>
        <w:numPr>
          <w:ilvl w:val="0"/>
          <w:numId w:val="4"/>
        </w:numPr>
        <w:autoSpaceDE w:val="0"/>
        <w:autoSpaceDN w:val="0"/>
        <w:spacing w:line="276" w:lineRule="auto"/>
        <w:ind w:right="42"/>
        <w:jc w:val="both"/>
        <w:rPr>
          <w:b/>
          <w:sz w:val="24"/>
          <w:szCs w:val="24"/>
          <w:lang w:val="sk-SK"/>
        </w:rPr>
      </w:pPr>
      <w:r w:rsidRPr="00A87A56">
        <w:rPr>
          <w:bCs/>
          <w:sz w:val="24"/>
          <w:szCs w:val="24"/>
          <w:lang w:val="sk-SK"/>
        </w:rPr>
        <w:t xml:space="preserve">Prijatý žiak, alebo jeho zákonný zástupca, prispieva na čiastočnú úhradu nákladov na štúdium (školné). Výšku príspevku určuje zriaďovateľ školy (Mesto </w:t>
      </w:r>
      <w:r>
        <w:rPr>
          <w:bCs/>
          <w:sz w:val="24"/>
          <w:szCs w:val="24"/>
          <w:lang w:val="sk-SK"/>
        </w:rPr>
        <w:t>Čadca</w:t>
      </w:r>
      <w:r w:rsidRPr="00A87A56">
        <w:rPr>
          <w:bCs/>
          <w:sz w:val="24"/>
          <w:szCs w:val="24"/>
          <w:lang w:val="sk-SK"/>
        </w:rPr>
        <w:t xml:space="preserve">) všeobecne záväzným nariadením. </w:t>
      </w:r>
      <w:r w:rsidRPr="00A87A56">
        <w:rPr>
          <w:sz w:val="24"/>
          <w:szCs w:val="24"/>
          <w:lang w:val="sk-SK"/>
        </w:rPr>
        <w:t xml:space="preserve">O odpustení poplatkov školného z dôvodu sociálnej odkázanosti môže rozhodnúť iba zriaďovateľ, a to po predložení žiadosti a potvrdenia o poberaní dávok v hmotnej núdzi. Tieto žiadateľ predloží zriaďovateľovi prostredníctvom riaditeľky ZUŠ </w:t>
      </w:r>
      <w:r>
        <w:rPr>
          <w:sz w:val="24"/>
          <w:szCs w:val="24"/>
          <w:lang w:val="sk-SK"/>
        </w:rPr>
        <w:t xml:space="preserve">J. </w:t>
      </w:r>
      <w:proofErr w:type="spellStart"/>
      <w:r>
        <w:rPr>
          <w:sz w:val="24"/>
          <w:szCs w:val="24"/>
          <w:lang w:val="sk-SK"/>
        </w:rPr>
        <w:t>Potočára</w:t>
      </w:r>
      <w:proofErr w:type="spellEnd"/>
      <w:r w:rsidRPr="00A87A56">
        <w:rPr>
          <w:sz w:val="24"/>
          <w:szCs w:val="24"/>
          <w:lang w:val="sk-SK"/>
        </w:rPr>
        <w:t xml:space="preserve"> na predpísanom tlačive. </w:t>
      </w:r>
    </w:p>
    <w:p w14:paraId="0130F803" w14:textId="77777777" w:rsidR="00A87A56" w:rsidRPr="00A87A56" w:rsidRDefault="00A87A56" w:rsidP="00A87A56">
      <w:pPr>
        <w:widowControl w:val="0"/>
        <w:autoSpaceDE w:val="0"/>
        <w:autoSpaceDN w:val="0"/>
        <w:spacing w:line="276" w:lineRule="auto"/>
        <w:ind w:left="720" w:right="42"/>
        <w:jc w:val="both"/>
        <w:rPr>
          <w:sz w:val="24"/>
          <w:szCs w:val="24"/>
          <w:lang w:val="sk-SK"/>
        </w:rPr>
      </w:pPr>
      <w:r w:rsidRPr="00A87A56">
        <w:rPr>
          <w:sz w:val="24"/>
          <w:szCs w:val="24"/>
          <w:lang w:val="sk-SK"/>
        </w:rPr>
        <w:t>V ostatných prípadoch školné nemožno odpustiť.</w:t>
      </w:r>
    </w:p>
    <w:p w14:paraId="4EA7465C" w14:textId="77777777" w:rsidR="00A87A56" w:rsidRPr="004839FF" w:rsidRDefault="00A87A56" w:rsidP="00A87A56">
      <w:pPr>
        <w:pStyle w:val="Odsekzoznamu"/>
        <w:numPr>
          <w:ilvl w:val="0"/>
          <w:numId w:val="4"/>
        </w:numPr>
        <w:tabs>
          <w:tab w:val="left" w:pos="267"/>
        </w:tabs>
        <w:spacing w:line="276" w:lineRule="auto"/>
        <w:ind w:right="20"/>
        <w:jc w:val="both"/>
        <w:rPr>
          <w:sz w:val="24"/>
        </w:rPr>
      </w:pPr>
      <w:r w:rsidRPr="004839FF">
        <w:rPr>
          <w:sz w:val="24"/>
        </w:rPr>
        <w:lastRenderedPageBreak/>
        <w:t>Ak žiak z rôznych dôvodov nemôže pokračovať v štúdiu, je možné predčasné prerušenie alebo ukončenia štúdia žiaka, prostredníctvom písomnej žiadosti zákonného zástupcu žiaka, alebo plnoletého žiaka:</w:t>
      </w:r>
    </w:p>
    <w:p w14:paraId="024304E7" w14:textId="7845E460" w:rsidR="00A87A56" w:rsidRPr="00107693" w:rsidRDefault="00A87A56" w:rsidP="00A87A56">
      <w:pPr>
        <w:numPr>
          <w:ilvl w:val="1"/>
          <w:numId w:val="6"/>
        </w:numPr>
        <w:tabs>
          <w:tab w:val="left" w:pos="724"/>
        </w:tabs>
        <w:spacing w:line="276" w:lineRule="auto"/>
        <w:ind w:left="1440" w:hanging="360"/>
        <w:rPr>
          <w:sz w:val="24"/>
          <w:lang w:val="sk-SK"/>
        </w:rPr>
      </w:pPr>
      <w:r w:rsidRPr="00107693">
        <w:rPr>
          <w:sz w:val="24"/>
          <w:lang w:val="sk-SK"/>
        </w:rPr>
        <w:t>z vážnych rodinných dôvodov</w:t>
      </w:r>
      <w:r w:rsidR="00422481">
        <w:rPr>
          <w:sz w:val="24"/>
          <w:lang w:val="sk-SK"/>
        </w:rPr>
        <w:t>,</w:t>
      </w:r>
    </w:p>
    <w:p w14:paraId="601FC9D0" w14:textId="2C5724F2" w:rsidR="00A87A56" w:rsidRPr="00107693" w:rsidRDefault="00A87A56" w:rsidP="00A87A56">
      <w:pPr>
        <w:numPr>
          <w:ilvl w:val="1"/>
          <w:numId w:val="6"/>
        </w:numPr>
        <w:tabs>
          <w:tab w:val="left" w:pos="724"/>
        </w:tabs>
        <w:spacing w:line="276" w:lineRule="auto"/>
        <w:ind w:left="1440" w:hanging="360"/>
        <w:rPr>
          <w:sz w:val="24"/>
          <w:lang w:val="sk-SK"/>
        </w:rPr>
      </w:pPr>
      <w:r w:rsidRPr="00107693">
        <w:rPr>
          <w:sz w:val="24"/>
          <w:lang w:val="sk-SK"/>
        </w:rPr>
        <w:t>zo zdravotných dôvodov</w:t>
      </w:r>
      <w:r w:rsidR="00422481">
        <w:rPr>
          <w:sz w:val="24"/>
          <w:lang w:val="sk-SK"/>
        </w:rPr>
        <w:t>,</w:t>
      </w:r>
    </w:p>
    <w:p w14:paraId="3E8E1DBC" w14:textId="26312B50" w:rsidR="00A87A56" w:rsidRPr="00107693" w:rsidRDefault="00A87A56" w:rsidP="00A87A56">
      <w:pPr>
        <w:numPr>
          <w:ilvl w:val="1"/>
          <w:numId w:val="6"/>
        </w:numPr>
        <w:tabs>
          <w:tab w:val="left" w:pos="724"/>
        </w:tabs>
        <w:spacing w:line="276" w:lineRule="auto"/>
        <w:ind w:left="1440" w:hanging="360"/>
        <w:rPr>
          <w:sz w:val="24"/>
          <w:lang w:val="sk-SK"/>
        </w:rPr>
      </w:pPr>
      <w:r w:rsidRPr="00107693">
        <w:rPr>
          <w:sz w:val="24"/>
          <w:lang w:val="sk-SK"/>
        </w:rPr>
        <w:t>z dôvodu odsťahovania sa</w:t>
      </w:r>
      <w:r w:rsidR="00422481">
        <w:rPr>
          <w:sz w:val="24"/>
          <w:lang w:val="sk-SK"/>
        </w:rPr>
        <w:t>,</w:t>
      </w:r>
    </w:p>
    <w:p w14:paraId="6D1798B9" w14:textId="77777777" w:rsidR="00A87A56" w:rsidRPr="00107693" w:rsidRDefault="00A87A56" w:rsidP="00A87A56">
      <w:pPr>
        <w:numPr>
          <w:ilvl w:val="1"/>
          <w:numId w:val="6"/>
        </w:numPr>
        <w:tabs>
          <w:tab w:val="left" w:pos="724"/>
        </w:tabs>
        <w:spacing w:line="276" w:lineRule="auto"/>
        <w:ind w:left="1440" w:hanging="360"/>
        <w:rPr>
          <w:sz w:val="24"/>
          <w:lang w:val="sk-SK"/>
        </w:rPr>
      </w:pPr>
      <w:r w:rsidRPr="00107693">
        <w:rPr>
          <w:sz w:val="24"/>
          <w:lang w:val="sk-SK"/>
        </w:rPr>
        <w:t>z dôvodu problematického dochádzania.</w:t>
      </w:r>
    </w:p>
    <w:p w14:paraId="3D4AF2D5" w14:textId="77777777" w:rsidR="00A87A56" w:rsidRPr="00107693" w:rsidRDefault="00A87A56" w:rsidP="00A87A56">
      <w:pPr>
        <w:pStyle w:val="Odsekzoznamu"/>
        <w:numPr>
          <w:ilvl w:val="0"/>
          <w:numId w:val="4"/>
        </w:numPr>
        <w:tabs>
          <w:tab w:val="left" w:pos="246"/>
        </w:tabs>
        <w:spacing w:line="276" w:lineRule="auto"/>
        <w:jc w:val="both"/>
        <w:rPr>
          <w:sz w:val="24"/>
        </w:rPr>
      </w:pPr>
      <w:r w:rsidRPr="00107693">
        <w:rPr>
          <w:sz w:val="24"/>
        </w:rPr>
        <w:t>Žiak môže zo závažných dôvodov prerušiť štúdium na konci polroka - k 31. januáru a  k 30. júnu na základe písomnej žiadosti zákonného zástupcu so súhlasom riaditeľa školy.</w:t>
      </w:r>
    </w:p>
    <w:p w14:paraId="7F52B881" w14:textId="77777777" w:rsidR="00A87A56" w:rsidRPr="00107693" w:rsidRDefault="00A87A56" w:rsidP="00A87A56">
      <w:pPr>
        <w:pStyle w:val="Odsekzoznamu"/>
        <w:numPr>
          <w:ilvl w:val="0"/>
          <w:numId w:val="4"/>
        </w:numPr>
        <w:tabs>
          <w:tab w:val="left" w:pos="236"/>
        </w:tabs>
        <w:spacing w:line="276" w:lineRule="auto"/>
        <w:ind w:right="20"/>
        <w:rPr>
          <w:sz w:val="24"/>
        </w:rPr>
      </w:pPr>
      <w:r w:rsidRPr="00107693">
        <w:rPr>
          <w:sz w:val="24"/>
        </w:rPr>
        <w:t xml:space="preserve">Žiak môže byť opätovne zaradený do štúdia </w:t>
      </w:r>
      <w:r w:rsidR="00107693">
        <w:rPr>
          <w:sz w:val="24"/>
        </w:rPr>
        <w:t xml:space="preserve"> (</w:t>
      </w:r>
      <w:r w:rsidRPr="00107693">
        <w:rPr>
          <w:sz w:val="24"/>
        </w:rPr>
        <w:t>po prerušení štúdia</w:t>
      </w:r>
      <w:r w:rsidR="00107693">
        <w:rPr>
          <w:sz w:val="24"/>
        </w:rPr>
        <w:t>)</w:t>
      </w:r>
      <w:r w:rsidRPr="00107693">
        <w:rPr>
          <w:sz w:val="24"/>
        </w:rPr>
        <w:t xml:space="preserve"> po vykonaní  komisionálnej skúšky.</w:t>
      </w:r>
    </w:p>
    <w:p w14:paraId="237D38FB" w14:textId="77777777" w:rsidR="00A87A56" w:rsidRPr="00107693" w:rsidRDefault="00A87A56" w:rsidP="00A87A56">
      <w:pPr>
        <w:pStyle w:val="Odsekzoznamu"/>
        <w:numPr>
          <w:ilvl w:val="0"/>
          <w:numId w:val="4"/>
        </w:numPr>
        <w:tabs>
          <w:tab w:val="left" w:pos="323"/>
        </w:tabs>
        <w:spacing w:line="276" w:lineRule="auto"/>
        <w:ind w:right="20"/>
        <w:jc w:val="both"/>
        <w:rPr>
          <w:sz w:val="24"/>
        </w:rPr>
      </w:pPr>
      <w:r w:rsidRPr="00107693">
        <w:rPr>
          <w:sz w:val="24"/>
        </w:rPr>
        <w:t>Ak má žiak, alebo zákonný zástupca žiaka pochybnosti o správnosti klasifikácie                  v jednotlivých predmetoch na konci prvého alebo druhého polroka, môže do siedmich dní odo dňa, keď bolo žiakovi vydané vysvedčenie, požiadať riaditeľa školy                         o komisionálne preskúšanie. Preskúšať žiaka nemožno, ak bol v klasifikačnom období z vyučovania predmetu klasifikovaný na základe komisionálnej skúšky,</w:t>
      </w:r>
    </w:p>
    <w:p w14:paraId="15FFC270" w14:textId="77777777" w:rsidR="00A87A56" w:rsidRPr="00107693" w:rsidRDefault="00A87A56" w:rsidP="00A87A56">
      <w:pPr>
        <w:pStyle w:val="Odsekzoznamu"/>
        <w:numPr>
          <w:ilvl w:val="0"/>
          <w:numId w:val="4"/>
        </w:numPr>
        <w:spacing w:line="276" w:lineRule="auto"/>
        <w:jc w:val="both"/>
        <w:rPr>
          <w:sz w:val="24"/>
        </w:rPr>
      </w:pPr>
      <w:r w:rsidRPr="00107693">
        <w:rPr>
          <w:sz w:val="24"/>
        </w:rPr>
        <w:t>Riaditeľ školy môže nariadiť okamžité preskúšanie, ak zistí, že učiteľ porušil pravidlá klasifikácie a hodnotenia. Preskúšanie sa uskutoční do troch dní.</w:t>
      </w:r>
    </w:p>
    <w:p w14:paraId="0FD30095" w14:textId="77777777" w:rsidR="00A87A56" w:rsidRPr="00107693" w:rsidRDefault="00A87A56" w:rsidP="00422481">
      <w:pPr>
        <w:pStyle w:val="Odsekzoznamu"/>
        <w:numPr>
          <w:ilvl w:val="0"/>
          <w:numId w:val="4"/>
        </w:numPr>
        <w:spacing w:after="240" w:line="276" w:lineRule="auto"/>
        <w:jc w:val="both"/>
        <w:rPr>
          <w:sz w:val="24"/>
        </w:rPr>
      </w:pPr>
      <w:r w:rsidRPr="00107693">
        <w:rPr>
          <w:sz w:val="24"/>
        </w:rPr>
        <w:t>V prípade, že žiak, zákonný zástupca žiaka alebo triedny učiteľ je nespokojný s hodnotením pedagóga HN, žiak môže byť do troch dní od udelenia známky preskúšaný pred komisiou, v ktorej bude zastúpený jeden člen z vedenia školy, triedny učiteľ a učiteľ HN.</w:t>
      </w:r>
    </w:p>
    <w:p w14:paraId="2CCA08F4" w14:textId="77777777" w:rsidR="00A87A56" w:rsidRPr="00107693" w:rsidRDefault="00A87A56" w:rsidP="00A87A56">
      <w:pPr>
        <w:spacing w:line="360" w:lineRule="auto"/>
        <w:jc w:val="both"/>
        <w:rPr>
          <w:b/>
          <w:sz w:val="28"/>
          <w:szCs w:val="28"/>
          <w:lang w:val="sk-SK"/>
        </w:rPr>
      </w:pPr>
      <w:r w:rsidRPr="00107693">
        <w:rPr>
          <w:b/>
          <w:sz w:val="28"/>
          <w:szCs w:val="28"/>
          <w:lang w:val="sk-SK"/>
        </w:rPr>
        <w:t>Práva žiakov</w:t>
      </w:r>
    </w:p>
    <w:p w14:paraId="5DC654A7" w14:textId="77777777" w:rsidR="00A87A56" w:rsidRPr="00107693" w:rsidRDefault="00A87A56" w:rsidP="00A87A56">
      <w:pPr>
        <w:spacing w:line="276" w:lineRule="auto"/>
        <w:jc w:val="both"/>
        <w:rPr>
          <w:sz w:val="24"/>
          <w:szCs w:val="24"/>
          <w:lang w:val="sk-SK"/>
        </w:rPr>
      </w:pPr>
      <w:r w:rsidRPr="00107693">
        <w:rPr>
          <w:sz w:val="24"/>
          <w:szCs w:val="24"/>
          <w:lang w:val="sk-SK"/>
        </w:rPr>
        <w:t>Žiaci majú práva a slobody zaručené vo Všeobecnej deklarácii ľudských práv a zákonných normách spoločnosti. Žiaci sú povinní dodržiavať platné zákony spoločnosti i osobitné požiadavky školy a správať sa podľa nich v škole, na podujatiach organizovaných školou i na verejnosti.</w:t>
      </w:r>
    </w:p>
    <w:p w14:paraId="1CAA669C" w14:textId="77777777" w:rsidR="00A87A56" w:rsidRPr="00107693" w:rsidRDefault="00A87A56" w:rsidP="00A87A56">
      <w:pPr>
        <w:spacing w:line="276" w:lineRule="auto"/>
        <w:jc w:val="both"/>
        <w:rPr>
          <w:sz w:val="24"/>
          <w:szCs w:val="24"/>
          <w:lang w:val="sk-SK"/>
        </w:rPr>
      </w:pPr>
      <w:r w:rsidRPr="00107693">
        <w:rPr>
          <w:sz w:val="24"/>
          <w:szCs w:val="24"/>
          <w:lang w:val="sk-SK"/>
        </w:rPr>
        <w:t>Každému žiakovi ZUŠ prináležia práva, ktoré sú zakotvené vo: Všeobecnej deklarácii ľudských práv, Deklarácii práv dieťaťa prijatej OSN v roku 1959, Dohovore o právach dieťaťa z 20. novembra 1989 prijatom OSN a v ďalších medzinárodných paktoch a deklaráciách o ochrane práv dieťaťa, bez ohľadu na to, akej sú rasy</w:t>
      </w:r>
      <w:r w:rsidRPr="00107693">
        <w:rPr>
          <w:lang w:val="sk-SK"/>
        </w:rPr>
        <w:t xml:space="preserve">, </w:t>
      </w:r>
      <w:r w:rsidRPr="00107693">
        <w:rPr>
          <w:sz w:val="24"/>
          <w:szCs w:val="24"/>
          <w:lang w:val="sk-SK"/>
        </w:rPr>
        <w:t>pohlavia, náboženstva</w:t>
      </w:r>
      <w:r w:rsidR="00107693">
        <w:rPr>
          <w:sz w:val="24"/>
          <w:szCs w:val="24"/>
          <w:lang w:val="sk-SK"/>
        </w:rPr>
        <w:t xml:space="preserve">, </w:t>
      </w:r>
      <w:r w:rsidRPr="00107693">
        <w:rPr>
          <w:sz w:val="24"/>
          <w:szCs w:val="24"/>
          <w:lang w:val="sk-SK"/>
        </w:rPr>
        <w:t>zmýšľania, národnosti, sociálneho pôvodu alebo iného postavenia. Žiak má právo na:</w:t>
      </w:r>
    </w:p>
    <w:p w14:paraId="502F1D47" w14:textId="77777777" w:rsidR="00A87A56" w:rsidRPr="00107693" w:rsidRDefault="00A87A56" w:rsidP="00A87A56">
      <w:pPr>
        <w:spacing w:line="276" w:lineRule="auto"/>
        <w:jc w:val="both"/>
        <w:rPr>
          <w:sz w:val="24"/>
          <w:szCs w:val="24"/>
          <w:lang w:val="sk-SK"/>
        </w:rPr>
      </w:pPr>
    </w:p>
    <w:p w14:paraId="3A8305E2" w14:textId="77777777" w:rsidR="00A87A56" w:rsidRPr="00107693" w:rsidRDefault="00A87A56" w:rsidP="00A87A56">
      <w:pPr>
        <w:numPr>
          <w:ilvl w:val="0"/>
          <w:numId w:val="4"/>
        </w:numPr>
        <w:tabs>
          <w:tab w:val="left" w:pos="426"/>
        </w:tabs>
        <w:spacing w:line="276" w:lineRule="auto"/>
        <w:ind w:hanging="436"/>
        <w:jc w:val="both"/>
        <w:rPr>
          <w:sz w:val="24"/>
          <w:szCs w:val="24"/>
          <w:lang w:val="sk-SK"/>
        </w:rPr>
      </w:pPr>
      <w:r w:rsidRPr="00107693">
        <w:rPr>
          <w:sz w:val="24"/>
          <w:szCs w:val="24"/>
          <w:lang w:val="sk-SK"/>
        </w:rPr>
        <w:t xml:space="preserve">vzdelanie a vzdelávanie na základe rovnakých možností a podmienok pre všetkých </w:t>
      </w:r>
      <w:r w:rsidRPr="00107693">
        <w:rPr>
          <w:sz w:val="24"/>
          <w:lang w:val="sk-SK"/>
        </w:rPr>
        <w:t>v zdravom, bezpečnom a hygienicky vyhovujúcom prostredí,</w:t>
      </w:r>
    </w:p>
    <w:p w14:paraId="4F8587D1" w14:textId="77777777" w:rsidR="00A87A56" w:rsidRPr="00107693" w:rsidRDefault="00A87A56" w:rsidP="00A87A56">
      <w:pPr>
        <w:pStyle w:val="Normlnywebov"/>
        <w:numPr>
          <w:ilvl w:val="0"/>
          <w:numId w:val="4"/>
        </w:numPr>
        <w:spacing w:line="276" w:lineRule="auto"/>
        <w:jc w:val="both"/>
      </w:pPr>
      <w:r w:rsidRPr="00107693">
        <w:t xml:space="preserve">ochranu zdravia a bezpečnosti pri vyučovaní </w:t>
      </w:r>
      <w:r w:rsidR="00107693">
        <w:t>(</w:t>
      </w:r>
      <w:r w:rsidRPr="00107693">
        <w:t>1x do roka oboznámenie a preškolenie triednym učiteľom so zásadam</w:t>
      </w:r>
      <w:r w:rsidR="00107693">
        <w:t>i bezpečnosti a ochrany zdravia)</w:t>
      </w:r>
      <w:r w:rsidRPr="00107693">
        <w:t>,</w:t>
      </w:r>
    </w:p>
    <w:p w14:paraId="50B83929" w14:textId="77777777" w:rsidR="00A87A56" w:rsidRPr="00107693" w:rsidRDefault="00A87A56" w:rsidP="00A87A56">
      <w:pPr>
        <w:pStyle w:val="Odsekzoznamu"/>
        <w:numPr>
          <w:ilvl w:val="0"/>
          <w:numId w:val="4"/>
        </w:numPr>
        <w:spacing w:line="276" w:lineRule="auto"/>
        <w:ind w:right="20"/>
        <w:jc w:val="both"/>
        <w:rPr>
          <w:b/>
          <w:sz w:val="24"/>
        </w:rPr>
      </w:pPr>
      <w:r w:rsidRPr="00107693">
        <w:rPr>
          <w:sz w:val="24"/>
        </w:rPr>
        <w:t>vyjadrenie svojho názoru k preberanej téme a k čomukoľvek vhodným a primeraným spôsobom pri rešpektovaní autority pedagóga a podstaty vyučovacieho procesu, i na kladenie otázok,</w:t>
      </w:r>
      <w:r w:rsidRPr="00107693">
        <w:rPr>
          <w:b/>
          <w:sz w:val="24"/>
        </w:rPr>
        <w:t xml:space="preserve"> toto právo však musí byť v súlade s právnymi normami Slovenskej republiky a nesmie byť v rozpore alebo potláčať práva a povesť iného človeka, </w:t>
      </w:r>
      <w:r w:rsidRPr="00107693">
        <w:rPr>
          <w:b/>
          <w:sz w:val="24"/>
        </w:rPr>
        <w:lastRenderedPageBreak/>
        <w:t>nesmie ohrozovať bezpečnosť, poriadok, zdravie, morálku a základné práva a slobody iných a svoje,</w:t>
      </w:r>
    </w:p>
    <w:p w14:paraId="4675CABD" w14:textId="77777777" w:rsidR="00A87A56" w:rsidRPr="00107693" w:rsidRDefault="00A87A56" w:rsidP="00C40A3E">
      <w:pPr>
        <w:pStyle w:val="Normlnywebov"/>
        <w:numPr>
          <w:ilvl w:val="0"/>
          <w:numId w:val="4"/>
        </w:numPr>
        <w:spacing w:line="276" w:lineRule="auto"/>
        <w:jc w:val="both"/>
      </w:pPr>
      <w:r w:rsidRPr="00107693">
        <w:t xml:space="preserve">vytvorenie organizácie výchovno-vzdelávacieho procesu primeraného jeho veku s dodržaním </w:t>
      </w:r>
      <w:proofErr w:type="spellStart"/>
      <w:r w:rsidRPr="00107693">
        <w:t>psychohygienických</w:t>
      </w:r>
      <w:proofErr w:type="spellEnd"/>
      <w:r w:rsidRPr="00107693">
        <w:t xml:space="preserve"> zásad výchovy a vzdelávania,</w:t>
      </w:r>
    </w:p>
    <w:p w14:paraId="2FEF7D44" w14:textId="77777777" w:rsidR="00A87A56" w:rsidRPr="00107693" w:rsidRDefault="00A87A56" w:rsidP="00C40A3E">
      <w:pPr>
        <w:pStyle w:val="Normlnywebov"/>
        <w:numPr>
          <w:ilvl w:val="0"/>
          <w:numId w:val="4"/>
        </w:numPr>
        <w:spacing w:line="276" w:lineRule="auto"/>
        <w:jc w:val="both"/>
      </w:pPr>
      <w:r w:rsidRPr="00107693">
        <w:t>otvorenú komunikáciu s nadriadenými v duchu zásad humanity a tolerancie,</w:t>
      </w:r>
    </w:p>
    <w:p w14:paraId="11A573EC" w14:textId="77777777" w:rsidR="00A87A56" w:rsidRPr="00107693" w:rsidRDefault="00A87A56" w:rsidP="00C40A3E">
      <w:pPr>
        <w:widowControl w:val="0"/>
        <w:numPr>
          <w:ilvl w:val="0"/>
          <w:numId w:val="4"/>
        </w:numPr>
        <w:autoSpaceDE w:val="0"/>
        <w:autoSpaceDN w:val="0"/>
        <w:adjustRightInd w:val="0"/>
        <w:spacing w:line="276" w:lineRule="auto"/>
        <w:jc w:val="both"/>
        <w:rPr>
          <w:sz w:val="24"/>
          <w:szCs w:val="24"/>
          <w:lang w:val="sk-SK"/>
        </w:rPr>
      </w:pPr>
      <w:r w:rsidRPr="00107693">
        <w:rPr>
          <w:sz w:val="24"/>
          <w:szCs w:val="24"/>
          <w:lang w:val="sk-SK"/>
        </w:rPr>
        <w:t xml:space="preserve">slušné, taktné a ohľaduplné jednanie s ním </w:t>
      </w:r>
      <w:r w:rsidRPr="00107693">
        <w:rPr>
          <w:sz w:val="24"/>
          <w:lang w:val="sk-SK"/>
        </w:rPr>
        <w:t>zo strany učiteľa i spolužiakov,</w:t>
      </w:r>
    </w:p>
    <w:p w14:paraId="135CCC86" w14:textId="77777777" w:rsidR="00A87A56" w:rsidRPr="00107693" w:rsidRDefault="00A87A56" w:rsidP="00C40A3E">
      <w:pPr>
        <w:widowControl w:val="0"/>
        <w:numPr>
          <w:ilvl w:val="0"/>
          <w:numId w:val="4"/>
        </w:numPr>
        <w:autoSpaceDE w:val="0"/>
        <w:autoSpaceDN w:val="0"/>
        <w:adjustRightInd w:val="0"/>
        <w:spacing w:line="276" w:lineRule="auto"/>
        <w:jc w:val="both"/>
        <w:rPr>
          <w:sz w:val="24"/>
          <w:szCs w:val="24"/>
          <w:lang w:val="sk-SK"/>
        </w:rPr>
      </w:pPr>
      <w:r w:rsidRPr="00107693">
        <w:rPr>
          <w:sz w:val="24"/>
          <w:lang w:val="sk-SK"/>
        </w:rPr>
        <w:t>zabezpečenie ochrany proti fyzickému, psychickému a sexuálnemu násiliu,</w:t>
      </w:r>
    </w:p>
    <w:p w14:paraId="6A1EF576" w14:textId="77777777" w:rsidR="00A87A56" w:rsidRPr="00107693" w:rsidRDefault="00A87A56" w:rsidP="00C40A3E">
      <w:pPr>
        <w:pStyle w:val="Normlnywebov"/>
        <w:numPr>
          <w:ilvl w:val="0"/>
          <w:numId w:val="4"/>
        </w:numPr>
        <w:spacing w:line="276" w:lineRule="auto"/>
        <w:jc w:val="both"/>
      </w:pPr>
      <w:r w:rsidRPr="00107693">
        <w:t xml:space="preserve">úctu k svojmu vierovyznaniu, svetonázoru, národnostnej  a etnickej príslušnosti, </w:t>
      </w:r>
    </w:p>
    <w:p w14:paraId="40BBA654" w14:textId="77777777" w:rsidR="00A87A56" w:rsidRPr="00107693" w:rsidRDefault="00A87A56" w:rsidP="00C40A3E">
      <w:pPr>
        <w:pStyle w:val="Normlnywebov"/>
        <w:numPr>
          <w:ilvl w:val="0"/>
          <w:numId w:val="4"/>
        </w:numPr>
        <w:spacing w:line="276" w:lineRule="auto"/>
        <w:jc w:val="both"/>
      </w:pPr>
      <w:r w:rsidRPr="00107693">
        <w:t xml:space="preserve">individuálny prístup vo výchove a vzdelávaní rešpektujúci jeho schopnosti a zdravotný stav, </w:t>
      </w:r>
    </w:p>
    <w:p w14:paraId="79E8C505" w14:textId="77777777" w:rsidR="00A87A56" w:rsidRPr="00107693" w:rsidRDefault="00A87A56" w:rsidP="00C40A3E">
      <w:pPr>
        <w:pStyle w:val="Odsekzoznamu"/>
        <w:numPr>
          <w:ilvl w:val="0"/>
          <w:numId w:val="4"/>
        </w:numPr>
        <w:spacing w:line="276" w:lineRule="auto"/>
        <w:ind w:right="20"/>
        <w:jc w:val="both"/>
        <w:rPr>
          <w:sz w:val="24"/>
        </w:rPr>
      </w:pPr>
      <w:r w:rsidRPr="00107693">
        <w:rPr>
          <w:sz w:val="24"/>
          <w:szCs w:val="24"/>
        </w:rPr>
        <w:t xml:space="preserve">informácie o svojom priebežnom hodnotení a na zdôvodnenie hodnotenia, </w:t>
      </w:r>
      <w:r w:rsidRPr="00107693">
        <w:rPr>
          <w:sz w:val="24"/>
        </w:rPr>
        <w:t>na objektívne hodnotenie svojich výsledkov a na ochranu a rešpektovanie svojej osobnosti,</w:t>
      </w:r>
    </w:p>
    <w:p w14:paraId="71DB4F38" w14:textId="77777777" w:rsidR="00A87A56" w:rsidRPr="00107693" w:rsidRDefault="00A87A56" w:rsidP="00C40A3E">
      <w:pPr>
        <w:pStyle w:val="Normlnywebov"/>
        <w:numPr>
          <w:ilvl w:val="0"/>
          <w:numId w:val="4"/>
        </w:numPr>
        <w:spacing w:line="276" w:lineRule="auto"/>
        <w:jc w:val="both"/>
      </w:pPr>
      <w:r w:rsidRPr="00107693">
        <w:t>kvalitnú výučbu vo zvolenom študijnom odbore pri dodržiavaní základných pedagogických dokumentov a príslušných právnych noriem, na vzdelanie zamerané na vývoj osobnosti, rozvoj talentu a rozumových schopností s rešpektovaním individuality jednotlivca,</w:t>
      </w:r>
    </w:p>
    <w:p w14:paraId="057B01AC" w14:textId="77777777" w:rsidR="00A87A56" w:rsidRPr="00107693" w:rsidRDefault="00A87A56" w:rsidP="00C40A3E">
      <w:pPr>
        <w:pStyle w:val="Odsekzoznamu"/>
        <w:numPr>
          <w:ilvl w:val="0"/>
          <w:numId w:val="4"/>
        </w:numPr>
        <w:spacing w:line="276" w:lineRule="auto"/>
        <w:jc w:val="both"/>
        <w:rPr>
          <w:sz w:val="24"/>
        </w:rPr>
      </w:pPr>
      <w:r w:rsidRPr="00107693">
        <w:rPr>
          <w:sz w:val="24"/>
        </w:rPr>
        <w:t>vzdelanie v štátnom jazyku a materinskom jazyku v rozsahu ustanovenom zákonom, na primeraný výklad učiva, zrozumiteľné pretlmočenie obsahu diela,</w:t>
      </w:r>
    </w:p>
    <w:p w14:paraId="5AFBCD5E" w14:textId="77777777" w:rsidR="00A87A56" w:rsidRDefault="00A87A56" w:rsidP="00C40A3E">
      <w:pPr>
        <w:pStyle w:val="Odsekzoznamu"/>
        <w:numPr>
          <w:ilvl w:val="0"/>
          <w:numId w:val="4"/>
        </w:numPr>
        <w:spacing w:line="276" w:lineRule="auto"/>
        <w:ind w:right="1360"/>
        <w:jc w:val="both"/>
        <w:rPr>
          <w:sz w:val="24"/>
        </w:rPr>
      </w:pPr>
      <w:r w:rsidRPr="00107693">
        <w:rPr>
          <w:sz w:val="24"/>
        </w:rPr>
        <w:t>oboznámenie sa s termínmi komisionálnych skúšok,</w:t>
      </w:r>
    </w:p>
    <w:p w14:paraId="09027D99" w14:textId="77777777" w:rsidR="00A87A56" w:rsidRPr="00107693" w:rsidRDefault="00107693" w:rsidP="00C40A3E">
      <w:pPr>
        <w:pStyle w:val="Odsekzoznamu"/>
        <w:numPr>
          <w:ilvl w:val="0"/>
          <w:numId w:val="1"/>
        </w:numPr>
        <w:spacing w:line="276" w:lineRule="auto"/>
        <w:jc w:val="both"/>
        <w:rPr>
          <w:sz w:val="24"/>
        </w:rPr>
      </w:pPr>
      <w:r>
        <w:rPr>
          <w:sz w:val="24"/>
        </w:rPr>
        <w:t>o</w:t>
      </w:r>
      <w:r w:rsidR="00A87A56" w:rsidRPr="00107693">
        <w:rPr>
          <w:sz w:val="24"/>
        </w:rPr>
        <w:t>hľaduplné a taktné zaobchádzanie,</w:t>
      </w:r>
    </w:p>
    <w:p w14:paraId="3F990005" w14:textId="77777777" w:rsidR="00A87A56" w:rsidRPr="00107693" w:rsidRDefault="00A87A56" w:rsidP="00C40A3E">
      <w:pPr>
        <w:pStyle w:val="Normlnywebov"/>
        <w:numPr>
          <w:ilvl w:val="0"/>
          <w:numId w:val="1"/>
        </w:numPr>
        <w:spacing w:before="0" w:beforeAutospacing="0" w:line="276" w:lineRule="auto"/>
        <w:jc w:val="both"/>
      </w:pPr>
      <w:r w:rsidRPr="00107693">
        <w:t xml:space="preserve"> požiadanie prostredníctvom rodiča alebo zákonného zástupcu o komisionálne        preskúšanie v odôvodnených prípadoch,</w:t>
      </w:r>
    </w:p>
    <w:p w14:paraId="6BA28473" w14:textId="77777777" w:rsidR="00A87A56" w:rsidRPr="004839FF" w:rsidRDefault="00A87A56" w:rsidP="00C40A3E">
      <w:pPr>
        <w:pStyle w:val="Odsekzoznamu"/>
        <w:numPr>
          <w:ilvl w:val="0"/>
          <w:numId w:val="1"/>
        </w:numPr>
        <w:spacing w:line="276" w:lineRule="auto"/>
        <w:ind w:right="20"/>
        <w:jc w:val="both"/>
        <w:rPr>
          <w:sz w:val="24"/>
        </w:rPr>
      </w:pPr>
      <w:r w:rsidRPr="00107693">
        <w:rPr>
          <w:sz w:val="24"/>
        </w:rPr>
        <w:t>voľbu sedenia s ktorýmkoľvek spolužiakom, pokiaľ svojim správaním neruší učiteľa alebo spolužiakov (na hodinách kolektívnych predmetov); na komornej alebo súborovej hre žiaci sedia podľa nástrojového obsadenia, spolupracujú podľa charakteru</w:t>
      </w:r>
      <w:r w:rsidRPr="004839FF">
        <w:rPr>
          <w:sz w:val="24"/>
        </w:rPr>
        <w:t xml:space="preserve"> určenej či zvolenej témy a podľa typu zverenej úlohy,</w:t>
      </w:r>
    </w:p>
    <w:p w14:paraId="54C0184D" w14:textId="77777777" w:rsidR="00A87A56" w:rsidRDefault="00A87A56" w:rsidP="00C40A3E">
      <w:pPr>
        <w:pStyle w:val="Odsekzoznamu"/>
        <w:numPr>
          <w:ilvl w:val="0"/>
          <w:numId w:val="1"/>
        </w:numPr>
        <w:spacing w:line="276" w:lineRule="auto"/>
        <w:ind w:right="20"/>
        <w:jc w:val="both"/>
        <w:rPr>
          <w:sz w:val="24"/>
        </w:rPr>
      </w:pPr>
      <w:r w:rsidRPr="004839FF">
        <w:rPr>
          <w:sz w:val="24"/>
        </w:rPr>
        <w:t>zúčastňovať sa na mimoškolských podujatiach organizovaných školou.</w:t>
      </w:r>
    </w:p>
    <w:p w14:paraId="24C5B3D5" w14:textId="77777777" w:rsidR="00711617" w:rsidRDefault="00711617" w:rsidP="00711617">
      <w:pPr>
        <w:spacing w:line="276" w:lineRule="auto"/>
        <w:ind w:left="360" w:right="20"/>
        <w:jc w:val="both"/>
        <w:rPr>
          <w:sz w:val="24"/>
        </w:rPr>
      </w:pPr>
    </w:p>
    <w:p w14:paraId="2E6A7ABE" w14:textId="77777777" w:rsidR="00711617" w:rsidRPr="00711617" w:rsidRDefault="00711617" w:rsidP="00711617">
      <w:pPr>
        <w:spacing w:line="276" w:lineRule="auto"/>
        <w:ind w:left="360" w:right="20"/>
        <w:jc w:val="both"/>
        <w:rPr>
          <w:b/>
          <w:bCs/>
          <w:sz w:val="24"/>
          <w:highlight w:val="yellow"/>
          <w:lang w:val="sk-SK"/>
        </w:rPr>
      </w:pPr>
      <w:r w:rsidRPr="00711617">
        <w:rPr>
          <w:b/>
          <w:bCs/>
          <w:sz w:val="24"/>
          <w:highlight w:val="yellow"/>
          <w:lang w:val="sk-SK"/>
        </w:rPr>
        <w:t>Rovnosť príležitostí a prevencia segregácie</w:t>
      </w:r>
    </w:p>
    <w:p w14:paraId="45F3A157" w14:textId="77777777" w:rsidR="00711617" w:rsidRPr="00711617" w:rsidRDefault="00711617" w:rsidP="00711617">
      <w:pPr>
        <w:spacing w:line="276" w:lineRule="auto"/>
        <w:ind w:left="360" w:right="20"/>
        <w:jc w:val="both"/>
        <w:rPr>
          <w:sz w:val="24"/>
          <w:highlight w:val="yellow"/>
          <w:lang w:val="sk-SK"/>
        </w:rPr>
      </w:pPr>
    </w:p>
    <w:p w14:paraId="2E816A09" w14:textId="77777777" w:rsidR="00711617" w:rsidRPr="00711617" w:rsidRDefault="00711617" w:rsidP="00711617">
      <w:pPr>
        <w:spacing w:line="276" w:lineRule="auto"/>
        <w:ind w:left="360" w:right="20"/>
        <w:jc w:val="both"/>
        <w:rPr>
          <w:sz w:val="24"/>
          <w:highlight w:val="yellow"/>
          <w:lang w:val="sk-SK" w:eastAsia="sk-SK"/>
        </w:rPr>
      </w:pPr>
      <w:r w:rsidRPr="00711617">
        <w:rPr>
          <w:sz w:val="24"/>
          <w:highlight w:val="yellow"/>
          <w:lang w:val="sk-SK" w:eastAsia="sk-SK"/>
        </w:rPr>
        <w:t>Základná škola dôsledne uplatňuje zásady rovnakého zaobchádzania a rovnosti príležitostí vo výchove a vzdelávaní v súlade s:</w:t>
      </w:r>
    </w:p>
    <w:p w14:paraId="35CDB688" w14:textId="77777777" w:rsidR="00711617" w:rsidRPr="00711617" w:rsidRDefault="00711617" w:rsidP="00711617">
      <w:pPr>
        <w:numPr>
          <w:ilvl w:val="0"/>
          <w:numId w:val="16"/>
        </w:numPr>
        <w:spacing w:line="276" w:lineRule="auto"/>
        <w:ind w:right="20"/>
        <w:jc w:val="both"/>
        <w:rPr>
          <w:sz w:val="24"/>
          <w:highlight w:val="yellow"/>
          <w:lang w:val="sk-SK" w:eastAsia="sk-SK"/>
        </w:rPr>
      </w:pPr>
      <w:r w:rsidRPr="00711617">
        <w:rPr>
          <w:sz w:val="24"/>
          <w:highlight w:val="yellow"/>
          <w:lang w:val="sk-SK" w:eastAsia="sk-SK"/>
        </w:rPr>
        <w:t>§ 3, § 144 a § 153 ods. 1 zákona č. 245/2008 Z. z. o výchove a vzdelávaní (školský zákon),</w:t>
      </w:r>
    </w:p>
    <w:p w14:paraId="2FE06263" w14:textId="77777777" w:rsidR="00711617" w:rsidRPr="00711617" w:rsidRDefault="00711617" w:rsidP="00711617">
      <w:pPr>
        <w:numPr>
          <w:ilvl w:val="0"/>
          <w:numId w:val="16"/>
        </w:numPr>
        <w:spacing w:line="276" w:lineRule="auto"/>
        <w:ind w:right="20"/>
        <w:jc w:val="both"/>
        <w:rPr>
          <w:sz w:val="24"/>
          <w:highlight w:val="yellow"/>
          <w:lang w:val="sk-SK" w:eastAsia="sk-SK"/>
        </w:rPr>
      </w:pPr>
      <w:r w:rsidRPr="00711617">
        <w:rPr>
          <w:sz w:val="24"/>
          <w:highlight w:val="yellow"/>
          <w:lang w:val="sk-SK" w:eastAsia="sk-SK"/>
        </w:rPr>
        <w:t>zákonom č. 365/2004 Z. z. o rovnakom zaobchádzaní a o ochrane pred diskrimináciou (antidiskriminačný zákon),</w:t>
      </w:r>
    </w:p>
    <w:p w14:paraId="4E2B47C8" w14:textId="77777777" w:rsidR="00711617" w:rsidRPr="00711617" w:rsidRDefault="00711617" w:rsidP="00711617">
      <w:pPr>
        <w:numPr>
          <w:ilvl w:val="0"/>
          <w:numId w:val="16"/>
        </w:numPr>
        <w:spacing w:line="276" w:lineRule="auto"/>
        <w:ind w:right="20"/>
        <w:jc w:val="both"/>
        <w:rPr>
          <w:sz w:val="24"/>
          <w:highlight w:val="yellow"/>
          <w:lang w:val="sk-SK" w:eastAsia="sk-SK"/>
        </w:rPr>
      </w:pPr>
      <w:r w:rsidRPr="00711617">
        <w:rPr>
          <w:sz w:val="24"/>
          <w:highlight w:val="yellow"/>
          <w:lang w:val="sk-SK" w:eastAsia="sk-SK"/>
        </w:rPr>
        <w:t>Dohovorom o právach dieťaťa a ďalšími medzinárodnými záväzkami Slovenskej republiky v oblasti ľudských práv a inkluzívneho vzdelávania.</w:t>
      </w:r>
    </w:p>
    <w:p w14:paraId="6D6D98FF" w14:textId="77777777" w:rsidR="00711617" w:rsidRPr="00711617" w:rsidRDefault="00711617" w:rsidP="00711617">
      <w:pPr>
        <w:spacing w:line="276" w:lineRule="auto"/>
        <w:ind w:left="360" w:right="20"/>
        <w:jc w:val="both"/>
        <w:rPr>
          <w:sz w:val="24"/>
          <w:highlight w:val="yellow"/>
          <w:lang w:val="sk-SK" w:eastAsia="sk-SK"/>
        </w:rPr>
      </w:pPr>
    </w:p>
    <w:p w14:paraId="20936A92" w14:textId="77777777" w:rsidR="00711617" w:rsidRPr="00711617" w:rsidRDefault="00711617" w:rsidP="00711617">
      <w:pPr>
        <w:spacing w:line="276" w:lineRule="auto"/>
        <w:ind w:left="360" w:right="20"/>
        <w:jc w:val="both"/>
        <w:rPr>
          <w:sz w:val="24"/>
          <w:highlight w:val="yellow"/>
          <w:lang w:val="sk-SK" w:eastAsia="sk-SK"/>
        </w:rPr>
      </w:pPr>
      <w:r w:rsidRPr="00711617">
        <w:rPr>
          <w:sz w:val="24"/>
          <w:highlight w:val="yellow"/>
          <w:lang w:val="sk-SK" w:eastAsia="sk-SK"/>
        </w:rPr>
        <w:t>Každý žiak má právo na kvalitné a inkluzívne vzdelávanie bez akejkoľvek formy diskriminácie, segregácie alebo sociálneho vylúčenia. Rozdielne zaobchádzanie na základe etnického alebo národnostného pôvodu, zdravotného znevýhodnenia, sociálneho statusu, jazyka, vierovyznania, pohlavia, rodu, svetového názoru alebo iných chránených dôvodov je neprípustné.</w:t>
      </w:r>
    </w:p>
    <w:p w14:paraId="526C274C" w14:textId="77777777" w:rsidR="00711617" w:rsidRPr="00711617" w:rsidRDefault="00711617" w:rsidP="00711617">
      <w:pPr>
        <w:spacing w:line="276" w:lineRule="auto"/>
        <w:ind w:left="360" w:right="20"/>
        <w:jc w:val="both"/>
        <w:rPr>
          <w:sz w:val="24"/>
          <w:highlight w:val="yellow"/>
          <w:lang w:val="sk-SK" w:eastAsia="sk-SK"/>
        </w:rPr>
      </w:pPr>
    </w:p>
    <w:p w14:paraId="1A2C7AA9" w14:textId="77777777" w:rsidR="00711617" w:rsidRPr="00711617" w:rsidRDefault="00711617" w:rsidP="00711617">
      <w:pPr>
        <w:spacing w:line="276" w:lineRule="auto"/>
        <w:ind w:left="360" w:right="20"/>
        <w:jc w:val="both"/>
        <w:rPr>
          <w:sz w:val="24"/>
          <w:highlight w:val="yellow"/>
          <w:lang w:val="sk-SK" w:eastAsia="sk-SK"/>
        </w:rPr>
      </w:pPr>
      <w:r w:rsidRPr="00711617">
        <w:rPr>
          <w:sz w:val="24"/>
          <w:highlight w:val="yellow"/>
          <w:lang w:val="sk-SK" w:eastAsia="sk-SK"/>
        </w:rPr>
        <w:t>Segregáciou sa rozumie priestorové, organizačné alebo sociálne oddelenie žiakov, ktoré nie je pedagogicky a odborne odôvodnené, a ktoré vedie k ich znevýhodňovaniu alebo diskriminácii. Za segregáciu sa považuje aj vytváranie homogénnych skupín alebo tried bez riadneho odborného dôvodu.</w:t>
      </w:r>
    </w:p>
    <w:p w14:paraId="376A5606" w14:textId="77777777" w:rsidR="00711617" w:rsidRPr="00711617" w:rsidRDefault="00711617" w:rsidP="00711617">
      <w:pPr>
        <w:spacing w:line="276" w:lineRule="auto"/>
        <w:ind w:left="360" w:right="20"/>
        <w:jc w:val="both"/>
        <w:rPr>
          <w:sz w:val="24"/>
          <w:highlight w:val="yellow"/>
          <w:lang w:val="sk-SK" w:eastAsia="sk-SK"/>
        </w:rPr>
      </w:pPr>
    </w:p>
    <w:p w14:paraId="0572F99A" w14:textId="77777777" w:rsidR="00711617" w:rsidRPr="00711617" w:rsidRDefault="00711617" w:rsidP="00711617">
      <w:pPr>
        <w:spacing w:line="276" w:lineRule="auto"/>
        <w:ind w:left="360" w:right="20"/>
        <w:jc w:val="both"/>
        <w:rPr>
          <w:sz w:val="24"/>
          <w:highlight w:val="yellow"/>
          <w:lang w:val="sk-SK" w:eastAsia="sk-SK"/>
        </w:rPr>
      </w:pPr>
      <w:r w:rsidRPr="00711617">
        <w:rPr>
          <w:sz w:val="24"/>
          <w:highlight w:val="yellow"/>
          <w:lang w:val="sk-SK" w:eastAsia="sk-SK"/>
        </w:rPr>
        <w:t xml:space="preserve">Základná škola vypracuje a realizuje Plán uplatňovania Štandardov dodržiavania zákazu segregácie vo výchove a vzdelávaní a využíva metodickú príručku </w:t>
      </w:r>
      <w:proofErr w:type="spellStart"/>
      <w:r w:rsidRPr="00711617">
        <w:rPr>
          <w:sz w:val="24"/>
          <w:highlight w:val="yellow"/>
          <w:lang w:val="sk-SK" w:eastAsia="sk-SK"/>
        </w:rPr>
        <w:t>desegregácie</w:t>
      </w:r>
      <w:proofErr w:type="spellEnd"/>
      <w:r w:rsidRPr="00711617">
        <w:rPr>
          <w:sz w:val="24"/>
          <w:highlight w:val="yellow"/>
          <w:lang w:val="sk-SK" w:eastAsia="sk-SK"/>
        </w:rPr>
        <w:t xml:space="preserve"> vydanú </w:t>
      </w:r>
      <w:proofErr w:type="spellStart"/>
      <w:r w:rsidRPr="00711617">
        <w:rPr>
          <w:sz w:val="24"/>
          <w:highlight w:val="yellow"/>
          <w:lang w:val="sk-SK" w:eastAsia="sk-SK"/>
        </w:rPr>
        <w:t>MŠVVaM</w:t>
      </w:r>
      <w:proofErr w:type="spellEnd"/>
      <w:r w:rsidRPr="00711617">
        <w:rPr>
          <w:sz w:val="24"/>
          <w:highlight w:val="yellow"/>
          <w:lang w:val="sk-SK" w:eastAsia="sk-SK"/>
        </w:rPr>
        <w:t xml:space="preserve"> SR ako odborný rámec.</w:t>
      </w:r>
    </w:p>
    <w:p w14:paraId="26DE3F1F" w14:textId="77777777" w:rsidR="00711617" w:rsidRPr="00711617" w:rsidRDefault="00711617" w:rsidP="00711617">
      <w:pPr>
        <w:spacing w:line="276" w:lineRule="auto"/>
        <w:ind w:left="360" w:right="20"/>
        <w:jc w:val="both"/>
        <w:rPr>
          <w:sz w:val="24"/>
          <w:highlight w:val="yellow"/>
          <w:lang w:val="sk-SK" w:eastAsia="sk-SK"/>
        </w:rPr>
      </w:pPr>
    </w:p>
    <w:p w14:paraId="37284840" w14:textId="31CE6B7F" w:rsidR="00711617" w:rsidRPr="00711617" w:rsidRDefault="00711617" w:rsidP="00711617">
      <w:pPr>
        <w:spacing w:line="276" w:lineRule="auto"/>
        <w:ind w:left="360" w:right="20"/>
        <w:jc w:val="both"/>
        <w:rPr>
          <w:sz w:val="24"/>
          <w:lang w:val="sk-SK" w:eastAsia="sk-SK"/>
        </w:rPr>
      </w:pPr>
      <w:r w:rsidRPr="00711617">
        <w:rPr>
          <w:sz w:val="24"/>
          <w:highlight w:val="yellow"/>
          <w:lang w:val="sk-SK" w:eastAsia="sk-SK"/>
        </w:rPr>
        <w:t xml:space="preserve">Štandardy dodržiavania zákazu segregácie vo výchove a vzdelávaní sú podrobnejšie rozpracované v </w:t>
      </w:r>
      <w:r w:rsidRPr="00711617">
        <w:rPr>
          <w:sz w:val="24"/>
          <w:highlight w:val="yellow"/>
          <w:lang w:val="sk-SK" w:eastAsia="sk-SK"/>
        </w:rPr>
        <w:t>Dodatku</w:t>
      </w:r>
      <w:r w:rsidRPr="00711617">
        <w:rPr>
          <w:sz w:val="24"/>
          <w:highlight w:val="yellow"/>
          <w:lang w:val="sk-SK" w:eastAsia="sk-SK"/>
        </w:rPr>
        <w:t xml:space="preserve"> č.</w:t>
      </w:r>
      <w:r w:rsidRPr="00711617">
        <w:rPr>
          <w:sz w:val="24"/>
          <w:highlight w:val="yellow"/>
          <w:lang w:val="sk-SK" w:eastAsia="sk-SK"/>
        </w:rPr>
        <w:t xml:space="preserve"> 1</w:t>
      </w:r>
      <w:r w:rsidRPr="00711617">
        <w:rPr>
          <w:sz w:val="24"/>
          <w:highlight w:val="yellow"/>
          <w:lang w:val="sk-SK" w:eastAsia="sk-SK"/>
        </w:rPr>
        <w:t xml:space="preserve"> školského poriadku.</w:t>
      </w:r>
    </w:p>
    <w:p w14:paraId="0ED1C565" w14:textId="77777777" w:rsidR="00711617" w:rsidRPr="00711617" w:rsidRDefault="00711617" w:rsidP="00711617">
      <w:pPr>
        <w:spacing w:line="276" w:lineRule="auto"/>
        <w:ind w:left="360" w:right="20"/>
        <w:jc w:val="both"/>
        <w:rPr>
          <w:sz w:val="24"/>
          <w:lang w:val="sk-SK"/>
        </w:rPr>
      </w:pPr>
    </w:p>
    <w:p w14:paraId="68712ACC" w14:textId="77777777" w:rsidR="00A87A56" w:rsidRPr="004839FF" w:rsidRDefault="00A87A56" w:rsidP="00A87A56">
      <w:pPr>
        <w:spacing w:line="276" w:lineRule="auto"/>
        <w:rPr>
          <w:sz w:val="24"/>
        </w:rPr>
      </w:pPr>
    </w:p>
    <w:p w14:paraId="5883B25E" w14:textId="77777777" w:rsidR="00107693" w:rsidRDefault="00A87A56" w:rsidP="00107693">
      <w:pPr>
        <w:spacing w:after="240" w:line="276" w:lineRule="auto"/>
        <w:jc w:val="both"/>
        <w:rPr>
          <w:b/>
          <w:sz w:val="28"/>
          <w:szCs w:val="28"/>
          <w:lang w:val="sk-SK"/>
        </w:rPr>
      </w:pPr>
      <w:r w:rsidRPr="00107693">
        <w:rPr>
          <w:b/>
          <w:sz w:val="28"/>
          <w:szCs w:val="28"/>
          <w:lang w:val="sk-SK"/>
        </w:rPr>
        <w:t>Povinnosti  žiakov</w:t>
      </w:r>
    </w:p>
    <w:p w14:paraId="4F5EAD51" w14:textId="77777777" w:rsidR="00A87A56" w:rsidRPr="00422481" w:rsidRDefault="00A87A56" w:rsidP="00107693">
      <w:pPr>
        <w:spacing w:after="240" w:line="276" w:lineRule="auto"/>
        <w:jc w:val="both"/>
        <w:rPr>
          <w:sz w:val="24"/>
          <w:szCs w:val="24"/>
          <w:lang w:val="sk-SK"/>
        </w:rPr>
      </w:pPr>
      <w:r w:rsidRPr="00422481">
        <w:rPr>
          <w:sz w:val="24"/>
          <w:szCs w:val="24"/>
          <w:u w:val="single"/>
          <w:lang w:val="sk-SK"/>
        </w:rPr>
        <w:t>Všetci žiaci sú povinní</w:t>
      </w:r>
      <w:r w:rsidRPr="00422481">
        <w:rPr>
          <w:sz w:val="24"/>
          <w:szCs w:val="24"/>
          <w:lang w:val="sk-SK"/>
        </w:rPr>
        <w:t xml:space="preserve">: </w:t>
      </w:r>
    </w:p>
    <w:p w14:paraId="7E2BEF36" w14:textId="77777777" w:rsidR="00A87A56" w:rsidRPr="004839FF" w:rsidRDefault="00A87A56" w:rsidP="00A87A56">
      <w:pPr>
        <w:pStyle w:val="Normlnywebov"/>
        <w:numPr>
          <w:ilvl w:val="0"/>
          <w:numId w:val="4"/>
        </w:numPr>
        <w:spacing w:before="0" w:beforeAutospacing="0" w:after="0" w:afterAutospacing="0" w:line="276" w:lineRule="auto"/>
        <w:jc w:val="both"/>
        <w:rPr>
          <w:b/>
        </w:rPr>
      </w:pPr>
      <w:r w:rsidRPr="004839FF">
        <w:t>chrániť vlastné zdravie i zdravie spolužiakov a iných ľudí (počas vyučovania, ako i na podujatiach organizovaných školou), dbať o čistotu, poriadok a ochranu majetku v škole i v jej okolí, (dbať na slušné správanie a na kultúru vyjadrovania), upozorňovať na nedostatky, hľadať a navrhovať riešenia, ktoré by pomohli skvalitňovať výchovno-vzdelávací proces školy,</w:t>
      </w:r>
    </w:p>
    <w:p w14:paraId="7684F54E" w14:textId="77777777" w:rsidR="00A87A56" w:rsidRPr="004839FF" w:rsidRDefault="00A87A56" w:rsidP="00A87A56">
      <w:pPr>
        <w:pStyle w:val="Default"/>
        <w:numPr>
          <w:ilvl w:val="0"/>
          <w:numId w:val="4"/>
        </w:numPr>
        <w:spacing w:line="276" w:lineRule="auto"/>
        <w:jc w:val="both"/>
        <w:rPr>
          <w:color w:val="auto"/>
          <w:sz w:val="23"/>
          <w:szCs w:val="23"/>
        </w:rPr>
      </w:pPr>
      <w:r w:rsidRPr="004839FF">
        <w:rPr>
          <w:color w:val="auto"/>
          <w:sz w:val="23"/>
          <w:szCs w:val="23"/>
        </w:rPr>
        <w:t xml:space="preserve">dodržiavať pravidlá bezpečnosti, s ktorými boli oboznámení na začiatku školského roka a rešpektovať usmernenia vyučujúcich smerujúce k predchádzaniu úrazom, </w:t>
      </w:r>
    </w:p>
    <w:p w14:paraId="65C3B9EE" w14:textId="77777777" w:rsidR="00A87A56" w:rsidRPr="004839FF" w:rsidRDefault="00A87A56" w:rsidP="00A87A56">
      <w:pPr>
        <w:pStyle w:val="Default"/>
        <w:numPr>
          <w:ilvl w:val="0"/>
          <w:numId w:val="4"/>
        </w:numPr>
        <w:spacing w:line="276" w:lineRule="auto"/>
        <w:jc w:val="both"/>
        <w:rPr>
          <w:color w:val="auto"/>
          <w:sz w:val="23"/>
          <w:szCs w:val="23"/>
        </w:rPr>
      </w:pPr>
      <w:r w:rsidRPr="004839FF">
        <w:rPr>
          <w:color w:val="auto"/>
          <w:sz w:val="23"/>
          <w:szCs w:val="23"/>
        </w:rPr>
        <w:t xml:space="preserve">na súťažiach, školských výletoch a iných akciách mimo školy sa správať spôsobom, ktorý bude robiť česť menu našej školy, </w:t>
      </w:r>
    </w:p>
    <w:p w14:paraId="20C0BE66" w14:textId="77777777" w:rsidR="00A87A56" w:rsidRPr="004839FF" w:rsidRDefault="00A87A56" w:rsidP="00A87A56">
      <w:pPr>
        <w:pStyle w:val="Default"/>
        <w:numPr>
          <w:ilvl w:val="0"/>
          <w:numId w:val="4"/>
        </w:numPr>
        <w:spacing w:line="276" w:lineRule="auto"/>
        <w:jc w:val="both"/>
        <w:rPr>
          <w:color w:val="auto"/>
          <w:sz w:val="23"/>
          <w:szCs w:val="23"/>
        </w:rPr>
      </w:pPr>
      <w:r w:rsidRPr="004839FF">
        <w:rPr>
          <w:color w:val="auto"/>
          <w:sz w:val="23"/>
          <w:szCs w:val="23"/>
        </w:rPr>
        <w:t xml:space="preserve">úctivo a zdvorilo sa správať k svojim rodičom, priateľom, učiteľom a ostatným zamestnancom školy, pri stretnutí ich slušne pozdraviť, </w:t>
      </w:r>
    </w:p>
    <w:p w14:paraId="1D5507DA" w14:textId="77777777" w:rsidR="00A87A56" w:rsidRPr="004839FF" w:rsidRDefault="00A87A56" w:rsidP="00A87A56">
      <w:pPr>
        <w:pStyle w:val="Normlnywebov"/>
        <w:numPr>
          <w:ilvl w:val="0"/>
          <w:numId w:val="4"/>
        </w:numPr>
        <w:spacing w:line="276" w:lineRule="auto"/>
        <w:jc w:val="both"/>
      </w:pPr>
      <w:r w:rsidRPr="004839FF">
        <w:t>osvojovať si zásady vlastenectva, humanity, demokracie, rasovej znášanlivosti, tolerancie a správať sa podľa nich, predchádzať všetkým formám diskriminácie, xenofóbie, antisemitizmu a ostatným prejavom intolerancie, byť disciplinovaný, plniť pokyny pedagogických zamestnancov,</w:t>
      </w:r>
    </w:p>
    <w:p w14:paraId="621B03E5" w14:textId="77777777" w:rsidR="00A87A56" w:rsidRPr="004839FF" w:rsidRDefault="00A87A56" w:rsidP="00A87A56">
      <w:pPr>
        <w:pStyle w:val="Normlnywebov"/>
        <w:numPr>
          <w:ilvl w:val="0"/>
          <w:numId w:val="4"/>
        </w:numPr>
        <w:spacing w:line="276" w:lineRule="auto"/>
        <w:jc w:val="both"/>
      </w:pPr>
      <w:r w:rsidRPr="004839FF">
        <w:t>oznamovať zistené problémy a nenastúpenie vyučujúceho na vyučovanie, ak tento nepríde do 10 minút riaditeľstvu školy, alebo na školskej vrátnici,</w:t>
      </w:r>
    </w:p>
    <w:p w14:paraId="41714FE4" w14:textId="77777777" w:rsidR="00A87A56" w:rsidRPr="004839FF" w:rsidRDefault="00A87A56" w:rsidP="00A87A56">
      <w:pPr>
        <w:pStyle w:val="Default"/>
        <w:numPr>
          <w:ilvl w:val="0"/>
          <w:numId w:val="4"/>
        </w:numPr>
        <w:spacing w:line="276" w:lineRule="auto"/>
        <w:jc w:val="both"/>
        <w:rPr>
          <w:rFonts w:eastAsia="Times New Roman"/>
          <w:color w:val="auto"/>
        </w:rPr>
      </w:pPr>
      <w:r w:rsidRPr="004839FF">
        <w:rPr>
          <w:rFonts w:eastAsia="Times New Roman"/>
          <w:color w:val="auto"/>
        </w:rPr>
        <w:t>zúčastňovať sa na vyučovaní voliteľných a</w:t>
      </w:r>
      <w:r w:rsidR="00107693">
        <w:rPr>
          <w:rFonts w:eastAsia="Times New Roman"/>
          <w:color w:val="auto"/>
        </w:rPr>
        <w:t> </w:t>
      </w:r>
      <w:r w:rsidRPr="004839FF">
        <w:rPr>
          <w:rFonts w:eastAsia="Times New Roman"/>
          <w:color w:val="auto"/>
        </w:rPr>
        <w:t>povinne</w:t>
      </w:r>
      <w:r w:rsidR="00107693">
        <w:rPr>
          <w:rFonts w:eastAsia="Times New Roman"/>
          <w:color w:val="auto"/>
        </w:rPr>
        <w:t xml:space="preserve"> </w:t>
      </w:r>
      <w:r w:rsidRPr="004839FF">
        <w:rPr>
          <w:rFonts w:eastAsia="Times New Roman"/>
          <w:color w:val="auto"/>
        </w:rPr>
        <w:t>-voliteľných predmetov,</w:t>
      </w:r>
    </w:p>
    <w:p w14:paraId="3312C6A7" w14:textId="77777777" w:rsidR="00A87A56" w:rsidRPr="004839FF" w:rsidRDefault="00A87A56" w:rsidP="00A87A56">
      <w:pPr>
        <w:pStyle w:val="Normlnywebov"/>
        <w:numPr>
          <w:ilvl w:val="0"/>
          <w:numId w:val="4"/>
        </w:numPr>
        <w:spacing w:line="276" w:lineRule="auto"/>
        <w:jc w:val="both"/>
      </w:pPr>
      <w:r w:rsidRPr="004839FF">
        <w:t>zúčastňovať sa na spoločne plánovaných školských činnostiach a akciách školy (verejné koncerty, návšteva divadelných predstavení alebo iné kultúrne akcie),</w:t>
      </w:r>
    </w:p>
    <w:p w14:paraId="725BD2ED" w14:textId="77777777" w:rsidR="00A87A56" w:rsidRPr="004839FF" w:rsidRDefault="00A87A56" w:rsidP="00A87A56">
      <w:pPr>
        <w:pStyle w:val="Default"/>
        <w:numPr>
          <w:ilvl w:val="0"/>
          <w:numId w:val="4"/>
        </w:numPr>
        <w:spacing w:line="276" w:lineRule="auto"/>
        <w:jc w:val="both"/>
        <w:rPr>
          <w:color w:val="auto"/>
        </w:rPr>
      </w:pPr>
      <w:r w:rsidRPr="004839FF">
        <w:rPr>
          <w:color w:val="auto"/>
        </w:rPr>
        <w:t>počas vyučovania aktívne spolupracovať s učiteľom, nevyrušovať a nerozptyľovať pozornosť spolužiakov,</w:t>
      </w:r>
    </w:p>
    <w:p w14:paraId="47B7BB45" w14:textId="77777777" w:rsidR="00A87A56" w:rsidRPr="004839FF" w:rsidRDefault="00A87A56" w:rsidP="00A87A56">
      <w:pPr>
        <w:pStyle w:val="Default"/>
        <w:numPr>
          <w:ilvl w:val="0"/>
          <w:numId w:val="4"/>
        </w:numPr>
        <w:spacing w:line="276" w:lineRule="auto"/>
        <w:jc w:val="both"/>
        <w:rPr>
          <w:rFonts w:eastAsia="Times New Roman"/>
          <w:color w:val="auto"/>
        </w:rPr>
      </w:pPr>
      <w:r w:rsidRPr="004839FF">
        <w:rPr>
          <w:rFonts w:eastAsia="Times New Roman"/>
          <w:color w:val="auto"/>
        </w:rPr>
        <w:t>počas kolektívneho vyučovania nepoužívať mobilné telefóny. Použiť sa môžu len zo súhlasom vyučujúceho  a v odôvodnených prípadoch,</w:t>
      </w:r>
    </w:p>
    <w:p w14:paraId="6E981291" w14:textId="77777777" w:rsidR="00A87A56" w:rsidRPr="004839FF" w:rsidRDefault="00A87A56" w:rsidP="00A87A56">
      <w:pPr>
        <w:pStyle w:val="Normlnywebov"/>
        <w:numPr>
          <w:ilvl w:val="0"/>
          <w:numId w:val="4"/>
        </w:numPr>
        <w:spacing w:line="276" w:lineRule="auto"/>
        <w:jc w:val="both"/>
      </w:pPr>
      <w:r w:rsidRPr="004839FF">
        <w:t xml:space="preserve">poznať a rešpektovať základné ustanovenia organizačného a vnútorného poriadku pre ZUŠ, ktoré sa zaviazali plniť nástupom na ZUŠ, </w:t>
      </w:r>
    </w:p>
    <w:p w14:paraId="5B0D2FF9" w14:textId="77777777" w:rsidR="00A87A56" w:rsidRPr="004839FF" w:rsidRDefault="00A87A56" w:rsidP="00A87A56">
      <w:pPr>
        <w:pStyle w:val="Default"/>
        <w:numPr>
          <w:ilvl w:val="0"/>
          <w:numId w:val="4"/>
        </w:numPr>
        <w:spacing w:line="276" w:lineRule="auto"/>
        <w:jc w:val="both"/>
        <w:rPr>
          <w:rFonts w:eastAsia="Times New Roman"/>
          <w:color w:val="auto"/>
        </w:rPr>
      </w:pPr>
      <w:r w:rsidRPr="004839FF">
        <w:rPr>
          <w:rFonts w:eastAsia="Times New Roman"/>
          <w:color w:val="auto"/>
        </w:rPr>
        <w:lastRenderedPageBreak/>
        <w:t>hlásiť triednemu učiteľovi všetky zmeny v osobných údajoch a údajoch zákonných zástupcov (napríklad zmena adresy, zmena emailovej adresy a podobne),</w:t>
      </w:r>
    </w:p>
    <w:p w14:paraId="23F6417E" w14:textId="77777777" w:rsidR="00A87A56" w:rsidRPr="004839FF" w:rsidRDefault="00A87A56" w:rsidP="00A87A56">
      <w:pPr>
        <w:pStyle w:val="Default"/>
        <w:numPr>
          <w:ilvl w:val="0"/>
          <w:numId w:val="4"/>
        </w:numPr>
        <w:spacing w:line="276" w:lineRule="auto"/>
        <w:jc w:val="both"/>
        <w:rPr>
          <w:rFonts w:eastAsia="Times New Roman"/>
          <w:color w:val="auto"/>
        </w:rPr>
      </w:pPr>
      <w:r w:rsidRPr="004839FF">
        <w:rPr>
          <w:rFonts w:eastAsia="Times New Roman"/>
          <w:color w:val="auto"/>
        </w:rPr>
        <w:t>dodržiavať pravidlá spoločenského správania,</w:t>
      </w:r>
    </w:p>
    <w:p w14:paraId="393B570A" w14:textId="77777777" w:rsidR="00A87A56" w:rsidRPr="004839FF" w:rsidRDefault="00A87A56" w:rsidP="00A87A56">
      <w:pPr>
        <w:pStyle w:val="Default"/>
        <w:numPr>
          <w:ilvl w:val="0"/>
          <w:numId w:val="4"/>
        </w:numPr>
        <w:spacing w:line="276" w:lineRule="auto"/>
        <w:jc w:val="both"/>
        <w:rPr>
          <w:rFonts w:eastAsia="Times New Roman"/>
          <w:color w:val="auto"/>
        </w:rPr>
      </w:pPr>
      <w:r w:rsidRPr="004839FF">
        <w:rPr>
          <w:rFonts w:eastAsia="Times New Roman"/>
          <w:color w:val="auto"/>
        </w:rPr>
        <w:t>mať v škole vlastné hygienické potreby (v prípade potreby rúško).</w:t>
      </w:r>
    </w:p>
    <w:p w14:paraId="3486F36D" w14:textId="77777777" w:rsidR="00A87A56" w:rsidRPr="004839FF" w:rsidRDefault="00A87A56" w:rsidP="00A87A56">
      <w:pPr>
        <w:jc w:val="both"/>
      </w:pPr>
    </w:p>
    <w:p w14:paraId="38355971" w14:textId="77777777" w:rsidR="00A87A56" w:rsidRPr="004839FF" w:rsidRDefault="00A87A56" w:rsidP="00A87A56">
      <w:pPr>
        <w:jc w:val="both"/>
        <w:rPr>
          <w:sz w:val="24"/>
          <w:szCs w:val="24"/>
          <w:u w:val="single"/>
        </w:rPr>
      </w:pPr>
      <w:r w:rsidRPr="004839FF">
        <w:rPr>
          <w:sz w:val="24"/>
          <w:szCs w:val="24"/>
          <w:u w:val="single"/>
        </w:rPr>
        <w:t>Zakázané je:</w:t>
      </w:r>
    </w:p>
    <w:p w14:paraId="71B50A68" w14:textId="77777777" w:rsidR="00A87A56" w:rsidRPr="004839FF" w:rsidRDefault="00A87A56" w:rsidP="00A87A56">
      <w:pPr>
        <w:jc w:val="both"/>
        <w:rPr>
          <w:sz w:val="24"/>
          <w:szCs w:val="24"/>
        </w:rPr>
      </w:pPr>
    </w:p>
    <w:p w14:paraId="495D2720" w14:textId="77777777" w:rsidR="00A87A56" w:rsidRPr="00107693" w:rsidRDefault="00A87A56" w:rsidP="00A87A56">
      <w:pPr>
        <w:numPr>
          <w:ilvl w:val="0"/>
          <w:numId w:val="4"/>
        </w:numPr>
        <w:jc w:val="both"/>
        <w:rPr>
          <w:sz w:val="24"/>
          <w:szCs w:val="24"/>
          <w:lang w:val="sk-SK"/>
        </w:rPr>
      </w:pPr>
      <w:r w:rsidRPr="00107693">
        <w:rPr>
          <w:sz w:val="24"/>
          <w:szCs w:val="24"/>
          <w:lang w:val="sk-SK"/>
        </w:rPr>
        <w:t>Zhotovovať fotografie alebo videozáznamy v priestoroch školy počas vyučovania, prestávok a zverejňovať ich na internete alebo v iných médiách.</w:t>
      </w:r>
    </w:p>
    <w:p w14:paraId="15B2CD78" w14:textId="77777777" w:rsidR="00A87A56" w:rsidRPr="00107693" w:rsidRDefault="00A87A56" w:rsidP="00A87A56">
      <w:pPr>
        <w:numPr>
          <w:ilvl w:val="0"/>
          <w:numId w:val="4"/>
        </w:numPr>
        <w:jc w:val="both"/>
        <w:rPr>
          <w:sz w:val="24"/>
          <w:szCs w:val="24"/>
          <w:lang w:val="sk-SK"/>
        </w:rPr>
      </w:pPr>
      <w:r w:rsidRPr="00107693">
        <w:rPr>
          <w:sz w:val="24"/>
          <w:szCs w:val="24"/>
          <w:lang w:val="sk-SK"/>
        </w:rPr>
        <w:t>Používať vulgárne výrazy.</w:t>
      </w:r>
    </w:p>
    <w:p w14:paraId="07813C14" w14:textId="76501490" w:rsidR="00A87A56" w:rsidRPr="00107693" w:rsidRDefault="00A87A56" w:rsidP="00A87A56">
      <w:pPr>
        <w:numPr>
          <w:ilvl w:val="0"/>
          <w:numId w:val="4"/>
        </w:numPr>
        <w:jc w:val="both"/>
        <w:rPr>
          <w:sz w:val="24"/>
          <w:szCs w:val="24"/>
          <w:lang w:val="sk-SK"/>
        </w:rPr>
      </w:pPr>
      <w:r w:rsidRPr="00107693">
        <w:rPr>
          <w:sz w:val="24"/>
          <w:szCs w:val="24"/>
          <w:lang w:val="sk-SK"/>
        </w:rPr>
        <w:t>Manipulovať s učebnými pomôckami vyučujúceho bez jeho vedomia (notebook, magnetofón, interaktívna tabuľa, CD - prehrávač, ovládač na dataprojektor...)</w:t>
      </w:r>
      <w:r w:rsidR="00422481">
        <w:rPr>
          <w:sz w:val="24"/>
          <w:szCs w:val="24"/>
          <w:lang w:val="sk-SK"/>
        </w:rPr>
        <w:t>.</w:t>
      </w:r>
    </w:p>
    <w:p w14:paraId="03EA89AF" w14:textId="77777777" w:rsidR="00A87A56" w:rsidRPr="00107693" w:rsidRDefault="00A87A56" w:rsidP="00A87A56">
      <w:pPr>
        <w:ind w:left="720"/>
        <w:jc w:val="both"/>
        <w:rPr>
          <w:sz w:val="24"/>
          <w:szCs w:val="24"/>
          <w:lang w:val="sk-SK"/>
        </w:rPr>
      </w:pPr>
    </w:p>
    <w:p w14:paraId="57B0BDD0" w14:textId="77777777" w:rsidR="00A87A56" w:rsidRPr="00107693" w:rsidRDefault="00A87A56" w:rsidP="00A87A56">
      <w:pPr>
        <w:pStyle w:val="Normlnywebov"/>
        <w:spacing w:line="276" w:lineRule="auto"/>
        <w:jc w:val="both"/>
        <w:rPr>
          <w:b/>
          <w:sz w:val="28"/>
          <w:szCs w:val="28"/>
        </w:rPr>
      </w:pPr>
      <w:r w:rsidRPr="00107693">
        <w:rPr>
          <w:b/>
          <w:sz w:val="28"/>
          <w:szCs w:val="28"/>
        </w:rPr>
        <w:t>Organizácia školského roka</w:t>
      </w:r>
    </w:p>
    <w:p w14:paraId="326EBA17" w14:textId="77777777" w:rsidR="00A87A56" w:rsidRPr="00107693" w:rsidRDefault="00A87A56" w:rsidP="00A87A56">
      <w:pPr>
        <w:numPr>
          <w:ilvl w:val="0"/>
          <w:numId w:val="14"/>
        </w:numPr>
        <w:spacing w:line="276" w:lineRule="auto"/>
        <w:jc w:val="both"/>
        <w:rPr>
          <w:sz w:val="24"/>
          <w:szCs w:val="24"/>
          <w:lang w:val="sk-SK"/>
        </w:rPr>
      </w:pPr>
      <w:r w:rsidRPr="00107693">
        <w:rPr>
          <w:sz w:val="24"/>
          <w:szCs w:val="24"/>
          <w:lang w:val="sk-SK"/>
        </w:rPr>
        <w:t>Školský rok sa začína 1. septembra  a končí 31. augusta nasledujúceho kalendárneho roka,</w:t>
      </w:r>
    </w:p>
    <w:p w14:paraId="5CE5E2EA" w14:textId="77777777" w:rsidR="00A87A56" w:rsidRPr="00107693" w:rsidRDefault="00A87A56" w:rsidP="00A87A56">
      <w:pPr>
        <w:numPr>
          <w:ilvl w:val="0"/>
          <w:numId w:val="14"/>
        </w:numPr>
        <w:jc w:val="both"/>
        <w:rPr>
          <w:sz w:val="24"/>
          <w:szCs w:val="24"/>
          <w:lang w:val="sk-SK"/>
        </w:rPr>
      </w:pPr>
      <w:r w:rsidRPr="00107693">
        <w:rPr>
          <w:sz w:val="24"/>
          <w:szCs w:val="24"/>
          <w:lang w:val="sk-SK"/>
        </w:rPr>
        <w:t>školský rok sa člení na obdobie školského vyučovania, po skončení ktorého nasleduje  obdobie školských prázdnin,</w:t>
      </w:r>
    </w:p>
    <w:p w14:paraId="7A3F0DAF" w14:textId="77777777" w:rsidR="00A87A56" w:rsidRPr="00107693" w:rsidRDefault="00A87A56" w:rsidP="00A87A56">
      <w:pPr>
        <w:numPr>
          <w:ilvl w:val="0"/>
          <w:numId w:val="14"/>
        </w:numPr>
        <w:jc w:val="both"/>
        <w:rPr>
          <w:sz w:val="24"/>
          <w:szCs w:val="24"/>
          <w:lang w:val="sk-SK"/>
        </w:rPr>
      </w:pPr>
      <w:r w:rsidRPr="00107693">
        <w:rPr>
          <w:sz w:val="24"/>
          <w:szCs w:val="24"/>
          <w:lang w:val="sk-SK"/>
        </w:rPr>
        <w:t>obdobie školského vyučovania sa končí 30. júna príslušného kalendárneho roka, po ňom nasleduje obdobie školských prázdnin, ktoré sa končí 31. augusta príslušného kalendárneho roka,</w:t>
      </w:r>
    </w:p>
    <w:p w14:paraId="5FFCFB3E" w14:textId="77777777" w:rsidR="00A87A56" w:rsidRPr="00107693" w:rsidRDefault="00A87A56" w:rsidP="00A87A56">
      <w:pPr>
        <w:numPr>
          <w:ilvl w:val="0"/>
          <w:numId w:val="14"/>
        </w:numPr>
        <w:jc w:val="both"/>
        <w:rPr>
          <w:sz w:val="24"/>
          <w:szCs w:val="24"/>
          <w:lang w:val="sk-SK"/>
        </w:rPr>
      </w:pPr>
      <w:r w:rsidRPr="00107693">
        <w:rPr>
          <w:sz w:val="24"/>
          <w:szCs w:val="24"/>
          <w:lang w:val="sk-SK"/>
        </w:rPr>
        <w:t>obdobie školského vyučovania sa člení na školské polroky. Prvý školský polrok sa končí 31. januára  príslušného kalendárneho roka a druhý školský polrok sa končí 30. júna príslušného kalendárneho roka,</w:t>
      </w:r>
    </w:p>
    <w:p w14:paraId="073F5F5B" w14:textId="77777777" w:rsidR="00A87A56" w:rsidRPr="00107693" w:rsidRDefault="00A87A56" w:rsidP="00A87A56">
      <w:pPr>
        <w:numPr>
          <w:ilvl w:val="0"/>
          <w:numId w:val="14"/>
        </w:numPr>
        <w:jc w:val="both"/>
        <w:rPr>
          <w:sz w:val="24"/>
          <w:szCs w:val="24"/>
          <w:lang w:val="sk-SK"/>
        </w:rPr>
      </w:pPr>
      <w:r w:rsidRPr="00107693">
        <w:rPr>
          <w:sz w:val="24"/>
          <w:szCs w:val="24"/>
          <w:lang w:val="sk-SK"/>
        </w:rPr>
        <w:t>ak dôjde v období vyučovania k nepredvídanej udalosti, najmä k živelnej pohrome, energetickej kríze, epidémii alebo pandémii, alebo k iným závažným udalostiam, pri ktorých môže dôjsť k ohrozeniu života alebo zdravia žiakov alebo zamestnancov školy, môže minister školstva Slovenskej republiky mimoriadne prerušiť alebo zmeniť obdobie vyučovania v škole na nevyhnutný čas. ( Vyhláška MŠ SR 231/2009 Z. z.) O mimoriadnom prerušení vyučovania informuje ministerstvo školstva prostredníctvom hromadných informačných prostriedkov.</w:t>
      </w:r>
    </w:p>
    <w:p w14:paraId="2539D3C4" w14:textId="77777777" w:rsidR="00A87A56" w:rsidRPr="00107693" w:rsidRDefault="00A87A56" w:rsidP="00A87A56">
      <w:pPr>
        <w:ind w:left="720"/>
        <w:jc w:val="both"/>
        <w:rPr>
          <w:sz w:val="24"/>
          <w:szCs w:val="24"/>
          <w:lang w:val="sk-SK"/>
        </w:rPr>
      </w:pPr>
    </w:p>
    <w:p w14:paraId="367DD866" w14:textId="77777777" w:rsidR="00A87A56" w:rsidRPr="004839FF" w:rsidRDefault="00A87A56" w:rsidP="00A87A56">
      <w:pPr>
        <w:pStyle w:val="Normlnywebov"/>
        <w:spacing w:line="276" w:lineRule="auto"/>
        <w:jc w:val="both"/>
        <w:rPr>
          <w:b/>
          <w:sz w:val="28"/>
          <w:szCs w:val="28"/>
        </w:rPr>
      </w:pPr>
      <w:r w:rsidRPr="004839FF">
        <w:rPr>
          <w:b/>
          <w:sz w:val="28"/>
          <w:szCs w:val="28"/>
        </w:rPr>
        <w:t>Organizácia vyučovania a vnútorný poriadok pre žiakov</w:t>
      </w:r>
    </w:p>
    <w:p w14:paraId="14E3A4DD" w14:textId="77777777" w:rsidR="00A87A56" w:rsidRPr="004839FF" w:rsidRDefault="00A87A56" w:rsidP="00A87A56">
      <w:pPr>
        <w:pStyle w:val="Normlnywebov"/>
        <w:numPr>
          <w:ilvl w:val="0"/>
          <w:numId w:val="4"/>
        </w:numPr>
        <w:spacing w:before="0" w:beforeAutospacing="0" w:line="276" w:lineRule="auto"/>
        <w:jc w:val="both"/>
        <w:rPr>
          <w:szCs w:val="20"/>
        </w:rPr>
      </w:pPr>
      <w:r w:rsidRPr="004839FF">
        <w:rPr>
          <w:szCs w:val="20"/>
        </w:rPr>
        <w:t>Vyučovacie hodiny prebiehajú podľa schváleného rozvrhu hodín riaditeľstvom školy, ktorý je vyvesený v každej triede na viditeľnom mieste. Žiak je s rozvrhom oboznámený na začiatku školského roka a je povinný sa ním riadiť, pokiaľ sa s vyučujúcim nedohodne na jeho prípadnej zmene. O zmene je triedny učiteľ povinný informovať riaditeľku školy, alebo jeho zástupcu a vykonať zmenu obratom v centrálnej evidencii (v rozvrhu v </w:t>
      </w:r>
      <w:proofErr w:type="spellStart"/>
      <w:r w:rsidRPr="004839FF">
        <w:rPr>
          <w:szCs w:val="20"/>
        </w:rPr>
        <w:t>iZUŠ</w:t>
      </w:r>
      <w:proofErr w:type="spellEnd"/>
      <w:r w:rsidRPr="004839FF">
        <w:rPr>
          <w:szCs w:val="20"/>
        </w:rPr>
        <w:t>), aj v žiackej knižke,</w:t>
      </w:r>
    </w:p>
    <w:p w14:paraId="7C3863A9" w14:textId="77777777" w:rsidR="00A87A56" w:rsidRPr="00107693" w:rsidRDefault="00A87A56" w:rsidP="00A87A56">
      <w:pPr>
        <w:widowControl w:val="0"/>
        <w:numPr>
          <w:ilvl w:val="0"/>
          <w:numId w:val="4"/>
        </w:numPr>
        <w:autoSpaceDE w:val="0"/>
        <w:autoSpaceDN w:val="0"/>
        <w:spacing w:line="276" w:lineRule="auto"/>
        <w:ind w:right="42"/>
        <w:jc w:val="both"/>
        <w:rPr>
          <w:sz w:val="24"/>
          <w:lang w:val="sk-SK"/>
        </w:rPr>
      </w:pPr>
      <w:r w:rsidRPr="00107693">
        <w:rPr>
          <w:sz w:val="24"/>
          <w:lang w:val="sk-SK"/>
        </w:rPr>
        <w:t xml:space="preserve">dochádzka žiaka je evidovaná v triednej knihe v </w:t>
      </w:r>
      <w:proofErr w:type="spellStart"/>
      <w:r w:rsidRPr="00107693">
        <w:rPr>
          <w:sz w:val="24"/>
          <w:lang w:val="sk-SK"/>
        </w:rPr>
        <w:t>iZUŠ</w:t>
      </w:r>
      <w:proofErr w:type="spellEnd"/>
      <w:r w:rsidRPr="00107693">
        <w:rPr>
          <w:sz w:val="24"/>
          <w:lang w:val="sk-SK"/>
        </w:rPr>
        <w:t>, triedny učiteľ je povinný viesť evidenciu prítomnosti, alebo neprítomnosti na každej hodine a u každého žiaka,</w:t>
      </w:r>
    </w:p>
    <w:p w14:paraId="1A543F23" w14:textId="77777777" w:rsidR="00A87A56" w:rsidRPr="00107693" w:rsidRDefault="00A87A56" w:rsidP="00A87A56">
      <w:pPr>
        <w:pStyle w:val="Normlnywebov"/>
        <w:numPr>
          <w:ilvl w:val="0"/>
          <w:numId w:val="4"/>
        </w:numPr>
        <w:spacing w:line="276" w:lineRule="auto"/>
        <w:jc w:val="both"/>
        <w:rPr>
          <w:szCs w:val="20"/>
        </w:rPr>
      </w:pPr>
      <w:r w:rsidRPr="00107693">
        <w:rPr>
          <w:szCs w:val="20"/>
        </w:rPr>
        <w:t xml:space="preserve">dopoludňajšie vyučovanie sa začína o 08,00 hodine a končí sa o 12,30 hodine. Popoludňajšie vyučovanie sa </w:t>
      </w:r>
      <w:r w:rsidR="00A83076">
        <w:rPr>
          <w:szCs w:val="20"/>
        </w:rPr>
        <w:t>začína o 12:30 a končí 18:40. V</w:t>
      </w:r>
      <w:r w:rsidRPr="00107693">
        <w:rPr>
          <w:szCs w:val="20"/>
        </w:rPr>
        <w:t xml:space="preserve">yučovacia jednotka trvá </w:t>
      </w:r>
      <w:r w:rsidRPr="00107693">
        <w:rPr>
          <w:szCs w:val="20"/>
        </w:rPr>
        <w:lastRenderedPageBreak/>
        <w:t xml:space="preserve">45 minút, vyučovanie trvá od pondelka do </w:t>
      </w:r>
      <w:r w:rsidR="00A83076">
        <w:rPr>
          <w:szCs w:val="20"/>
        </w:rPr>
        <w:t>piatka</w:t>
      </w:r>
      <w:r w:rsidRPr="00107693">
        <w:rPr>
          <w:szCs w:val="20"/>
        </w:rPr>
        <w:t xml:space="preserve"> a prebieha v budove na </w:t>
      </w:r>
      <w:r w:rsidR="00A83076">
        <w:rPr>
          <w:szCs w:val="20"/>
        </w:rPr>
        <w:t xml:space="preserve">Školskej 945/12 v Čadci a na </w:t>
      </w:r>
      <w:proofErr w:type="spellStart"/>
      <w:r w:rsidR="00A83076">
        <w:rPr>
          <w:szCs w:val="20"/>
        </w:rPr>
        <w:t>elokovanom</w:t>
      </w:r>
      <w:proofErr w:type="spellEnd"/>
      <w:r w:rsidR="00A83076">
        <w:rPr>
          <w:szCs w:val="20"/>
        </w:rPr>
        <w:t xml:space="preserve"> pracovisku ZŠ M. Mravca v Rakovej</w:t>
      </w:r>
      <w:r w:rsidRPr="00107693">
        <w:rPr>
          <w:szCs w:val="20"/>
        </w:rPr>
        <w:t>, kde je rozvrh hodín prispôsobený podmienkam</w:t>
      </w:r>
      <w:r w:rsidR="00A83076">
        <w:rPr>
          <w:szCs w:val="20"/>
        </w:rPr>
        <w:t xml:space="preserve"> ZŠ</w:t>
      </w:r>
      <w:r w:rsidRPr="00107693">
        <w:rPr>
          <w:szCs w:val="20"/>
        </w:rPr>
        <w:t>,</w:t>
      </w:r>
    </w:p>
    <w:p w14:paraId="2D06D531" w14:textId="77777777" w:rsidR="00A87A56" w:rsidRPr="00107693" w:rsidRDefault="00A87A56" w:rsidP="00A87A56">
      <w:pPr>
        <w:pStyle w:val="Odsekzoznamu"/>
        <w:numPr>
          <w:ilvl w:val="0"/>
          <w:numId w:val="4"/>
        </w:numPr>
        <w:spacing w:line="276" w:lineRule="auto"/>
        <w:jc w:val="both"/>
        <w:rPr>
          <w:sz w:val="24"/>
        </w:rPr>
      </w:pPr>
      <w:r w:rsidRPr="00107693">
        <w:rPr>
          <w:sz w:val="24"/>
        </w:rPr>
        <w:t>rovnomerné zatriedenie žiakov do skupín HN je prvotný predpoklad k dobrému výchovno-vzdelávaciemu procesu a zvládaniu žiakov na vyučovaní. Ak je počet žiakov v skupine naplnený, je potrebné to rešpektovať a zapísať sa do inej skupiny,</w:t>
      </w:r>
    </w:p>
    <w:p w14:paraId="7A2D8A78" w14:textId="77777777" w:rsidR="00A87A56" w:rsidRPr="004839FF" w:rsidRDefault="00A87A56" w:rsidP="00A87A56">
      <w:pPr>
        <w:pStyle w:val="Normlnywebov"/>
        <w:numPr>
          <w:ilvl w:val="0"/>
          <w:numId w:val="4"/>
        </w:numPr>
        <w:spacing w:line="276" w:lineRule="auto"/>
        <w:jc w:val="both"/>
        <w:rPr>
          <w:szCs w:val="20"/>
        </w:rPr>
      </w:pPr>
      <w:r w:rsidRPr="00107693">
        <w:rPr>
          <w:szCs w:val="20"/>
        </w:rPr>
        <w:t>žiaci prichádzajú na kolektívne vyučovanie 5 minút pred začiatkom vyučovania, kolektívne ani individuálne vyučovanie nesmie byť narušované neskorými príchodmi</w:t>
      </w:r>
      <w:r w:rsidRPr="004839FF">
        <w:rPr>
          <w:szCs w:val="20"/>
        </w:rPr>
        <w:t xml:space="preserve"> žiakov na vyučovanie,</w:t>
      </w:r>
    </w:p>
    <w:p w14:paraId="40261D59" w14:textId="77777777" w:rsidR="00A87A56" w:rsidRPr="004839FF" w:rsidRDefault="00A87A56" w:rsidP="00A87A56">
      <w:pPr>
        <w:pStyle w:val="Normlnywebov"/>
        <w:numPr>
          <w:ilvl w:val="0"/>
          <w:numId w:val="4"/>
        </w:numPr>
        <w:spacing w:line="276" w:lineRule="auto"/>
        <w:jc w:val="both"/>
        <w:rPr>
          <w:szCs w:val="20"/>
        </w:rPr>
      </w:pPr>
      <w:r w:rsidRPr="004839FF">
        <w:rPr>
          <w:szCs w:val="20"/>
        </w:rPr>
        <w:t xml:space="preserve">ak žiak nie je na vyučovanie pripravený, alebo nevypracoval domácu úlohu, ospravedlní sa vyučujúcemu pred začiatkom vyučovacej hodiny, </w:t>
      </w:r>
    </w:p>
    <w:p w14:paraId="1140ADA3" w14:textId="77777777" w:rsidR="00A87A56" w:rsidRPr="004839FF" w:rsidRDefault="00A87A56" w:rsidP="00A87A56">
      <w:pPr>
        <w:pStyle w:val="Normlnywebov"/>
        <w:numPr>
          <w:ilvl w:val="0"/>
          <w:numId w:val="4"/>
        </w:numPr>
        <w:spacing w:line="276" w:lineRule="auto"/>
        <w:jc w:val="both"/>
        <w:rPr>
          <w:szCs w:val="20"/>
        </w:rPr>
      </w:pPr>
      <w:r w:rsidRPr="004839FF">
        <w:rPr>
          <w:szCs w:val="20"/>
        </w:rPr>
        <w:t>v osobných veciach sa žiak obracia na svojho triedneho učiteľa, vo výnimočných prípadoch (neprítomnosť učiteľa) na riaditeľku školy alebo jej zástupkyne,</w:t>
      </w:r>
    </w:p>
    <w:p w14:paraId="7951F292" w14:textId="77777777" w:rsidR="00A87A56" w:rsidRPr="004839FF" w:rsidRDefault="00A87A56" w:rsidP="00A87A56">
      <w:pPr>
        <w:pStyle w:val="Normlnywebov"/>
        <w:numPr>
          <w:ilvl w:val="0"/>
          <w:numId w:val="4"/>
        </w:numPr>
        <w:spacing w:before="0" w:beforeAutospacing="0" w:line="276" w:lineRule="auto"/>
        <w:jc w:val="both"/>
        <w:rPr>
          <w:szCs w:val="20"/>
        </w:rPr>
      </w:pPr>
      <w:r w:rsidRPr="004839FF">
        <w:rPr>
          <w:szCs w:val="20"/>
        </w:rPr>
        <w:t>pri vstupe a odchode dospelej osoby z učebne žiaci pozdravia na pokyn vyučujúceho, na hodinách pri písaní kontrolných prác žiaci nezdravia,</w:t>
      </w:r>
    </w:p>
    <w:p w14:paraId="57D3B942" w14:textId="77777777" w:rsidR="00A87A56" w:rsidRPr="00A83076" w:rsidRDefault="00A87A56" w:rsidP="00A87A56">
      <w:pPr>
        <w:widowControl w:val="0"/>
        <w:numPr>
          <w:ilvl w:val="0"/>
          <w:numId w:val="4"/>
        </w:numPr>
        <w:autoSpaceDE w:val="0"/>
        <w:autoSpaceDN w:val="0"/>
        <w:spacing w:line="276" w:lineRule="auto"/>
        <w:ind w:right="42"/>
        <w:jc w:val="both"/>
        <w:rPr>
          <w:sz w:val="24"/>
          <w:lang w:val="sk-SK"/>
        </w:rPr>
      </w:pPr>
      <w:r w:rsidRPr="00A83076">
        <w:rPr>
          <w:sz w:val="24"/>
          <w:lang w:val="sk-SK"/>
        </w:rPr>
        <w:t>ak sa žiak nemôže dostaviť na vyučovanie, je povinný ospravedlniť sa podľa možnosti vopred (v prípade neplnoletého žiaka ospravedlňuje rodič), a to osobne, telefonicky, prípadne doložením lekárskeho potvrdenia, alebo písomného ospravedlnenia – podpisu rodiča v žiackej knižke v rubrike pre príslušný deň, najneskôr do dvoch dní. Vyučujúci urobí o ospravedlnení záznam v triednej knihe, resp. žiackej knižke,</w:t>
      </w:r>
    </w:p>
    <w:p w14:paraId="7076FA4E" w14:textId="77777777" w:rsidR="00A87A56" w:rsidRPr="00A83076" w:rsidRDefault="00A87A56" w:rsidP="00A87A56">
      <w:pPr>
        <w:widowControl w:val="0"/>
        <w:numPr>
          <w:ilvl w:val="0"/>
          <w:numId w:val="4"/>
        </w:numPr>
        <w:autoSpaceDE w:val="0"/>
        <w:autoSpaceDN w:val="0"/>
        <w:spacing w:line="276" w:lineRule="auto"/>
        <w:ind w:right="43"/>
        <w:jc w:val="both"/>
        <w:rPr>
          <w:sz w:val="24"/>
          <w:lang w:val="sk-SK"/>
        </w:rPr>
      </w:pPr>
      <w:r w:rsidRPr="00A83076">
        <w:rPr>
          <w:sz w:val="24"/>
          <w:lang w:val="sk-SK"/>
        </w:rPr>
        <w:t>ak neprítomnosť žiaka trvá viac ako dva týždne triedny učiteľ je povinný upozorniť zákonného zástupcu žiaka e-mailom alebo telefonicky,</w:t>
      </w:r>
    </w:p>
    <w:p w14:paraId="1F6D80AB" w14:textId="77777777" w:rsidR="00A87A56" w:rsidRPr="00A83076" w:rsidRDefault="00A87A56" w:rsidP="00A87A56">
      <w:pPr>
        <w:widowControl w:val="0"/>
        <w:numPr>
          <w:ilvl w:val="0"/>
          <w:numId w:val="4"/>
        </w:numPr>
        <w:autoSpaceDE w:val="0"/>
        <w:autoSpaceDN w:val="0"/>
        <w:spacing w:line="276" w:lineRule="auto"/>
        <w:ind w:right="43"/>
        <w:jc w:val="both"/>
        <w:rPr>
          <w:sz w:val="24"/>
          <w:lang w:val="sk-SK"/>
        </w:rPr>
      </w:pPr>
      <w:r w:rsidRPr="00A83076">
        <w:rPr>
          <w:sz w:val="24"/>
          <w:lang w:val="sk-SK"/>
        </w:rPr>
        <w:t xml:space="preserve">ak žiak z akýchkoľvek dôvodov vymešká v priebehu klasifikačného obdobia neprimerane vysoký počet hodín v predmete (viac ako 50 percent), vyučujúci daného predmetu má právo po zvážení, prerokovaní a schválení v pedagogickej rade žiaka neklasifikovať a podať návrh riaditeľovi školy na jeho komisionálne preskúšanie.            Pri vymeškaní viac ako 10 neospravedlnených vyučovacích hodín, žiak môže byť zo školy vylúčený, </w:t>
      </w:r>
    </w:p>
    <w:p w14:paraId="46EDDD30" w14:textId="77777777" w:rsidR="00A87A56" w:rsidRPr="00A83076" w:rsidRDefault="00A87A56" w:rsidP="00A87A56">
      <w:pPr>
        <w:numPr>
          <w:ilvl w:val="0"/>
          <w:numId w:val="4"/>
        </w:numPr>
        <w:tabs>
          <w:tab w:val="left" w:pos="244"/>
        </w:tabs>
        <w:spacing w:line="276" w:lineRule="auto"/>
        <w:ind w:right="1120"/>
        <w:jc w:val="both"/>
        <w:rPr>
          <w:sz w:val="24"/>
          <w:lang w:val="sk-SK"/>
        </w:rPr>
      </w:pPr>
      <w:r w:rsidRPr="00A83076">
        <w:rPr>
          <w:sz w:val="24"/>
          <w:lang w:val="sk-SK"/>
        </w:rPr>
        <w:t>o dochádzke a prospechu žiaka sa môžu rodičia informovať u triedneho učiteľa, učiteľa hudobnej náuky, v závažných prípadoch u riaditeľa školy. Nesmie to však ovplyvňovať vyučovanie ďalších žiakov.</w:t>
      </w:r>
    </w:p>
    <w:p w14:paraId="2E4B55B4" w14:textId="77777777" w:rsidR="00A87A56" w:rsidRPr="00A83076" w:rsidRDefault="00A87A56" w:rsidP="00A87A56">
      <w:pPr>
        <w:numPr>
          <w:ilvl w:val="0"/>
          <w:numId w:val="4"/>
        </w:numPr>
        <w:tabs>
          <w:tab w:val="left" w:pos="255"/>
        </w:tabs>
        <w:spacing w:line="276" w:lineRule="auto"/>
        <w:ind w:right="20"/>
        <w:jc w:val="both"/>
        <w:rPr>
          <w:b/>
          <w:sz w:val="24"/>
          <w:lang w:val="sk-SK"/>
        </w:rPr>
      </w:pPr>
      <w:r w:rsidRPr="00A83076">
        <w:rPr>
          <w:b/>
          <w:sz w:val="24"/>
          <w:lang w:val="sk-SK"/>
        </w:rPr>
        <w:t>na verejnom kultúrnom podujatí iných škôl alebo inštitúcií môže žiak účinkovať len so súhlasom triedneho učiteľa - ním naštudovanou kompozíciou alebo ním schváleným kultúrnym programom,</w:t>
      </w:r>
    </w:p>
    <w:p w14:paraId="1B239703" w14:textId="77777777" w:rsidR="00A87A56" w:rsidRPr="00A83076" w:rsidRDefault="00A87A56" w:rsidP="00A87A56">
      <w:pPr>
        <w:numPr>
          <w:ilvl w:val="0"/>
          <w:numId w:val="4"/>
        </w:numPr>
        <w:tabs>
          <w:tab w:val="left" w:pos="263"/>
        </w:tabs>
        <w:spacing w:line="276" w:lineRule="auto"/>
        <w:ind w:right="20"/>
        <w:jc w:val="both"/>
        <w:rPr>
          <w:b/>
          <w:sz w:val="24"/>
          <w:lang w:val="sk-SK"/>
        </w:rPr>
      </w:pPr>
      <w:r w:rsidRPr="00A83076">
        <w:rPr>
          <w:sz w:val="24"/>
          <w:lang w:val="sk-SK"/>
        </w:rPr>
        <w:t xml:space="preserve">ku všetkým učiteľom, zamestnancom školy a dospelým osobám v škole sa žiaci správajú zdvorilo, slušne a pri stretnutí pozdravia. Na hodinách hudobnej náuky a kolektívneho vyučovania nesmú narúšať pedagogický proces. </w:t>
      </w:r>
      <w:r w:rsidRPr="00A83076">
        <w:rPr>
          <w:b/>
          <w:sz w:val="24"/>
          <w:lang w:val="sk-SK"/>
        </w:rPr>
        <w:t>V prípade, že žiak bude dlhodobo na hodinách nedisciplinovaný a nevhodným správaním bude porušovať školský poriadok, bude písomne pokarhaný najprv triednym učiteľom a následne po riaditeľskom pokarhaní a prerokovaní pedagogickou radou bude vylúčený zo štúdia,</w:t>
      </w:r>
    </w:p>
    <w:p w14:paraId="3F64FF8B" w14:textId="77777777" w:rsidR="00A87A56" w:rsidRPr="00A83076" w:rsidRDefault="00A87A56" w:rsidP="00A87A56">
      <w:pPr>
        <w:pStyle w:val="Odsekzoznamu"/>
        <w:numPr>
          <w:ilvl w:val="0"/>
          <w:numId w:val="4"/>
        </w:numPr>
        <w:spacing w:line="276" w:lineRule="auto"/>
        <w:ind w:right="20"/>
        <w:jc w:val="both"/>
        <w:rPr>
          <w:b/>
          <w:sz w:val="24"/>
        </w:rPr>
      </w:pPr>
      <w:r w:rsidRPr="00A83076">
        <w:rPr>
          <w:b/>
          <w:sz w:val="24"/>
        </w:rPr>
        <w:t>za hrubé porušovanie školského poriadku sa bude tiež považovať i vedomé ubližovanie spolužiakom  alebo učiteľom a vedomé poškodzovanie školského majetku a krádeže,</w:t>
      </w:r>
    </w:p>
    <w:p w14:paraId="20AC4CD7" w14:textId="77777777" w:rsidR="00A87A56" w:rsidRPr="00A83076" w:rsidRDefault="00A87A56" w:rsidP="00A87A56">
      <w:pPr>
        <w:numPr>
          <w:ilvl w:val="0"/>
          <w:numId w:val="4"/>
        </w:numPr>
        <w:tabs>
          <w:tab w:val="left" w:pos="287"/>
        </w:tabs>
        <w:spacing w:line="276" w:lineRule="auto"/>
        <w:jc w:val="both"/>
        <w:rPr>
          <w:sz w:val="24"/>
          <w:lang w:val="sk-SK"/>
        </w:rPr>
      </w:pPr>
      <w:r w:rsidRPr="00A83076">
        <w:rPr>
          <w:sz w:val="24"/>
          <w:lang w:val="sk-SK"/>
        </w:rPr>
        <w:lastRenderedPageBreak/>
        <w:t>zákonný zástupca môže komunikovať s riaditeľom a so zástupcom školy osobne v čase vyvesených konzultačných hodín alebo prostredníctvom triedneho učiteľa, e-mailovej komunikácie, alebo telefonicky,</w:t>
      </w:r>
    </w:p>
    <w:p w14:paraId="0D0CA9AD" w14:textId="77777777" w:rsidR="00A87A56" w:rsidRPr="00A83076" w:rsidRDefault="00A87A56" w:rsidP="00A87A56">
      <w:pPr>
        <w:widowControl w:val="0"/>
        <w:numPr>
          <w:ilvl w:val="0"/>
          <w:numId w:val="4"/>
        </w:numPr>
        <w:autoSpaceDE w:val="0"/>
        <w:autoSpaceDN w:val="0"/>
        <w:spacing w:line="276" w:lineRule="auto"/>
        <w:ind w:right="43"/>
        <w:jc w:val="both"/>
        <w:rPr>
          <w:sz w:val="24"/>
          <w:lang w:val="sk-SK"/>
        </w:rPr>
      </w:pPr>
      <w:r w:rsidRPr="00A83076">
        <w:rPr>
          <w:sz w:val="24"/>
          <w:lang w:val="sk-SK"/>
        </w:rPr>
        <w:t xml:space="preserve">do budovy ZUŠ </w:t>
      </w:r>
      <w:r w:rsidR="00A83076">
        <w:rPr>
          <w:sz w:val="24"/>
          <w:lang w:val="sk-SK"/>
        </w:rPr>
        <w:t xml:space="preserve">J. </w:t>
      </w:r>
      <w:proofErr w:type="spellStart"/>
      <w:r w:rsidR="00A83076">
        <w:rPr>
          <w:sz w:val="24"/>
          <w:lang w:val="sk-SK"/>
        </w:rPr>
        <w:t>Potočára</w:t>
      </w:r>
      <w:proofErr w:type="spellEnd"/>
      <w:r w:rsidRPr="00A83076">
        <w:rPr>
          <w:sz w:val="24"/>
          <w:lang w:val="sk-SK"/>
        </w:rPr>
        <w:t xml:space="preserve"> vstupujú len oprávnené osoby, t. j. zamestnanci, žiaci, rodičia a osoby sprevádzajúci svoje deti na vyučovanie, alebo na podujatia organizované školou a osoby, ktoré prichádzajú do budovy z pracovných dôvodov, pohyb ostatných osôb v škole nie je povolený, </w:t>
      </w:r>
    </w:p>
    <w:p w14:paraId="39D615F5" w14:textId="77777777" w:rsidR="00A87A56" w:rsidRPr="00A83076" w:rsidRDefault="00A87A56" w:rsidP="00A87A56">
      <w:pPr>
        <w:widowControl w:val="0"/>
        <w:numPr>
          <w:ilvl w:val="0"/>
          <w:numId w:val="4"/>
        </w:numPr>
        <w:autoSpaceDE w:val="0"/>
        <w:autoSpaceDN w:val="0"/>
        <w:spacing w:line="276" w:lineRule="auto"/>
        <w:ind w:right="45"/>
        <w:jc w:val="both"/>
        <w:rPr>
          <w:sz w:val="24"/>
          <w:lang w:val="sk-SK"/>
        </w:rPr>
      </w:pPr>
      <w:r w:rsidRPr="00A83076">
        <w:rPr>
          <w:sz w:val="24"/>
          <w:lang w:val="sk-SK"/>
        </w:rPr>
        <w:t>v čase prevádzky školy môže žiak požiadať o cvičenie vo voľných učebniach. Súhlas k cvičeniu vydáva riaditeľka školy, a to len po predchádzajúcej konzultácii s triednym učiteľom žiaka a s učiteľom, ktorý je zodpovedný za danú učebňu,</w:t>
      </w:r>
    </w:p>
    <w:p w14:paraId="6515361D" w14:textId="77777777" w:rsidR="00A87A56" w:rsidRPr="00A83076" w:rsidRDefault="00A87A56" w:rsidP="00A87A56">
      <w:pPr>
        <w:widowControl w:val="0"/>
        <w:numPr>
          <w:ilvl w:val="0"/>
          <w:numId w:val="4"/>
        </w:numPr>
        <w:autoSpaceDE w:val="0"/>
        <w:autoSpaceDN w:val="0"/>
        <w:spacing w:line="276" w:lineRule="auto"/>
        <w:ind w:right="43"/>
        <w:jc w:val="both"/>
        <w:rPr>
          <w:sz w:val="24"/>
          <w:lang w:val="sk-SK"/>
        </w:rPr>
      </w:pPr>
      <w:r w:rsidRPr="00A83076">
        <w:rPr>
          <w:sz w:val="24"/>
          <w:lang w:val="sk-SK"/>
        </w:rPr>
        <w:t xml:space="preserve">pred vstupom do učebne sa žiak prezuje, alebo použije ochranné návleky, </w:t>
      </w:r>
    </w:p>
    <w:p w14:paraId="79C9D5C4" w14:textId="77777777" w:rsidR="00A87A56" w:rsidRPr="00A83076" w:rsidRDefault="00A87A56" w:rsidP="00A87A56">
      <w:pPr>
        <w:widowControl w:val="0"/>
        <w:numPr>
          <w:ilvl w:val="0"/>
          <w:numId w:val="4"/>
        </w:numPr>
        <w:autoSpaceDE w:val="0"/>
        <w:autoSpaceDN w:val="0"/>
        <w:spacing w:line="276" w:lineRule="auto"/>
        <w:ind w:right="43"/>
        <w:jc w:val="both"/>
        <w:rPr>
          <w:sz w:val="24"/>
          <w:lang w:val="sk-SK"/>
        </w:rPr>
      </w:pPr>
      <w:r w:rsidRPr="00A83076">
        <w:rPr>
          <w:sz w:val="24"/>
          <w:lang w:val="sk-SK"/>
        </w:rPr>
        <w:t xml:space="preserve">nosenie cenných vecí, alebo vyššej finančnej hotovosti na vyučovanie sa neodporúča, nakoľko škola nepreberá zodpovednosť za ich stratu, alebo poškodenie, </w:t>
      </w:r>
    </w:p>
    <w:p w14:paraId="4F1ABB3C" w14:textId="77777777" w:rsidR="00A87A56" w:rsidRPr="00A83076" w:rsidRDefault="00A87A56" w:rsidP="00A87A56">
      <w:pPr>
        <w:widowControl w:val="0"/>
        <w:numPr>
          <w:ilvl w:val="0"/>
          <w:numId w:val="4"/>
        </w:numPr>
        <w:autoSpaceDE w:val="0"/>
        <w:autoSpaceDN w:val="0"/>
        <w:spacing w:line="276" w:lineRule="auto"/>
        <w:ind w:right="43"/>
        <w:jc w:val="both"/>
        <w:rPr>
          <w:sz w:val="24"/>
          <w:lang w:val="sk-SK"/>
        </w:rPr>
      </w:pPr>
      <w:r w:rsidRPr="00A83076">
        <w:rPr>
          <w:sz w:val="24"/>
          <w:lang w:val="sk-SK"/>
        </w:rPr>
        <w:t xml:space="preserve">do priestorov školy je zakázané z bezpečnostných dôvodov vstupovať v kolieskových korčuliach, so </w:t>
      </w:r>
      <w:proofErr w:type="spellStart"/>
      <w:r w:rsidRPr="00A83076">
        <w:rPr>
          <w:sz w:val="24"/>
          <w:lang w:val="sk-SK"/>
        </w:rPr>
        <w:t>skejtboardom</w:t>
      </w:r>
      <w:proofErr w:type="spellEnd"/>
      <w:r w:rsidRPr="00A83076">
        <w:rPr>
          <w:sz w:val="24"/>
          <w:lang w:val="sk-SK"/>
        </w:rPr>
        <w:t xml:space="preserve">, na bicykli alebo kolobežke, </w:t>
      </w:r>
    </w:p>
    <w:p w14:paraId="4F8DD087" w14:textId="77777777" w:rsidR="00A87A56" w:rsidRPr="00A83076" w:rsidRDefault="00A87A56" w:rsidP="00A87A56">
      <w:pPr>
        <w:widowControl w:val="0"/>
        <w:numPr>
          <w:ilvl w:val="0"/>
          <w:numId w:val="4"/>
        </w:numPr>
        <w:autoSpaceDE w:val="0"/>
        <w:autoSpaceDN w:val="0"/>
        <w:spacing w:line="276" w:lineRule="auto"/>
        <w:ind w:right="43"/>
        <w:jc w:val="both"/>
        <w:rPr>
          <w:sz w:val="24"/>
          <w:lang w:val="sk-SK"/>
        </w:rPr>
      </w:pPr>
      <w:r w:rsidRPr="00A83076">
        <w:rPr>
          <w:sz w:val="24"/>
          <w:lang w:val="sk-SK"/>
        </w:rPr>
        <w:t>žiaci sa na verejných koncertoch a iných vystúpeniach riadia podľa pokynov vedúceho učiteľa. Dodržujú miesto a termín sústredenia. Neprítomnosť žiaka aj na kultúrnych podujatiach, či súťažiach je zákonný zástupca povinný oznámiť včas učiteľovi hlavného predmetu osobne, telefonicky alebo písomne,</w:t>
      </w:r>
    </w:p>
    <w:p w14:paraId="0E859BD2" w14:textId="77777777" w:rsidR="00A87A56" w:rsidRPr="00A83076" w:rsidRDefault="00A87A56" w:rsidP="00A87A56">
      <w:pPr>
        <w:pStyle w:val="Normlnywebov"/>
        <w:numPr>
          <w:ilvl w:val="0"/>
          <w:numId w:val="4"/>
        </w:numPr>
        <w:spacing w:line="276" w:lineRule="auto"/>
        <w:jc w:val="both"/>
      </w:pPr>
      <w:r w:rsidRPr="00A83076">
        <w:t>na chodbách školy sú žiaci aj rodičia povinní zdržiavať sa v úplnej tichosti, aby hlasným hovorom nenarušovali vyučovanie v triedach,</w:t>
      </w:r>
    </w:p>
    <w:p w14:paraId="36B7736C" w14:textId="77777777" w:rsidR="00A87A56" w:rsidRPr="00A83076" w:rsidRDefault="00A87A56" w:rsidP="00A87A56">
      <w:pPr>
        <w:pStyle w:val="Normlnywebov"/>
        <w:numPr>
          <w:ilvl w:val="0"/>
          <w:numId w:val="4"/>
        </w:numPr>
        <w:spacing w:line="276" w:lineRule="auto"/>
        <w:jc w:val="both"/>
      </w:pPr>
      <w:r w:rsidRPr="00A83076">
        <w:t>na koncerty a na vystúpenia má byť oblečenie žiakov primerané dôležitosti podujatia,</w:t>
      </w:r>
    </w:p>
    <w:p w14:paraId="36D3CF8D" w14:textId="77777777" w:rsidR="00A87A56" w:rsidRPr="00A83076" w:rsidRDefault="00A87A56" w:rsidP="00A87A56">
      <w:pPr>
        <w:pStyle w:val="Normlnywebov"/>
        <w:numPr>
          <w:ilvl w:val="0"/>
          <w:numId w:val="4"/>
        </w:numPr>
        <w:spacing w:line="276" w:lineRule="auto"/>
        <w:jc w:val="both"/>
      </w:pPr>
      <w:r w:rsidRPr="00A83076">
        <w:t>na verejných a interných koncertoch sú žiaci a nimi pozvaní hostia povinní správať sa slušne a prispieť k vytvoreniu slávnostnej atmosféry koncertu</w:t>
      </w:r>
      <w:bookmarkStart w:id="0" w:name="page5"/>
      <w:bookmarkEnd w:id="0"/>
      <w:r w:rsidRPr="00A83076">
        <w:t xml:space="preserve">, </w:t>
      </w:r>
    </w:p>
    <w:p w14:paraId="76CE1B7A" w14:textId="77777777" w:rsidR="00A87A56" w:rsidRPr="00A83076" w:rsidRDefault="00A87A56" w:rsidP="00A87A56">
      <w:pPr>
        <w:numPr>
          <w:ilvl w:val="0"/>
          <w:numId w:val="4"/>
        </w:numPr>
        <w:jc w:val="both"/>
        <w:rPr>
          <w:b/>
          <w:sz w:val="24"/>
          <w:szCs w:val="24"/>
          <w:lang w:val="sk-SK"/>
        </w:rPr>
      </w:pPr>
      <w:r w:rsidRPr="00A83076">
        <w:rPr>
          <w:b/>
          <w:sz w:val="24"/>
          <w:szCs w:val="24"/>
          <w:lang w:val="sk-SK"/>
        </w:rPr>
        <w:t>počas vyučovania môže žiak odísť zo školy len na základe písomnej požiadavky zákonného zástupcu.</w:t>
      </w:r>
    </w:p>
    <w:p w14:paraId="5C010D8E" w14:textId="77777777" w:rsidR="00A83076" w:rsidRDefault="00A83076" w:rsidP="00A87A56">
      <w:pPr>
        <w:pStyle w:val="Normlnywebov"/>
        <w:spacing w:line="276" w:lineRule="auto"/>
        <w:jc w:val="both"/>
        <w:rPr>
          <w:b/>
          <w:sz w:val="28"/>
          <w:szCs w:val="28"/>
        </w:rPr>
      </w:pPr>
    </w:p>
    <w:p w14:paraId="2F71F2B4" w14:textId="77777777" w:rsidR="00A83076" w:rsidRDefault="00A83076" w:rsidP="00A87A56">
      <w:pPr>
        <w:pStyle w:val="Normlnywebov"/>
        <w:spacing w:line="276" w:lineRule="auto"/>
        <w:jc w:val="both"/>
        <w:rPr>
          <w:b/>
          <w:sz w:val="28"/>
          <w:szCs w:val="28"/>
        </w:rPr>
      </w:pPr>
    </w:p>
    <w:p w14:paraId="4178AF5E" w14:textId="77777777" w:rsidR="00A87A56" w:rsidRPr="004839FF" w:rsidRDefault="00A87A56" w:rsidP="00A87A56">
      <w:pPr>
        <w:pStyle w:val="Normlnywebov"/>
        <w:spacing w:line="276" w:lineRule="auto"/>
        <w:jc w:val="both"/>
        <w:rPr>
          <w:b/>
          <w:sz w:val="28"/>
          <w:szCs w:val="28"/>
        </w:rPr>
      </w:pPr>
      <w:r w:rsidRPr="004839FF">
        <w:rPr>
          <w:b/>
          <w:sz w:val="28"/>
          <w:szCs w:val="28"/>
        </w:rPr>
        <w:t>Bezpečnosť a ochrana zdravia, predchádzanie vzniku a šíreniu prenosných ochorení</w:t>
      </w:r>
    </w:p>
    <w:p w14:paraId="4DEC8A08" w14:textId="77777777" w:rsidR="00A87A56" w:rsidRPr="00A83076" w:rsidRDefault="00A87A56" w:rsidP="00A83076">
      <w:pPr>
        <w:numPr>
          <w:ilvl w:val="0"/>
          <w:numId w:val="5"/>
        </w:numPr>
        <w:spacing w:line="276" w:lineRule="auto"/>
        <w:ind w:left="360" w:right="20" w:hanging="360"/>
        <w:jc w:val="both"/>
        <w:rPr>
          <w:sz w:val="24"/>
          <w:lang w:val="sk-SK"/>
        </w:rPr>
      </w:pPr>
      <w:r w:rsidRPr="00A83076">
        <w:rPr>
          <w:sz w:val="24"/>
          <w:lang w:val="sk-SK"/>
        </w:rPr>
        <w:t xml:space="preserve">Žiaci sú povinní dodržiavať smernice a pokyny upravujúce bezpečnosť a ochranu  </w:t>
      </w:r>
    </w:p>
    <w:p w14:paraId="0678296E" w14:textId="77777777" w:rsidR="00A87A56" w:rsidRPr="00A83076" w:rsidRDefault="00A87A56" w:rsidP="00A83076">
      <w:pPr>
        <w:tabs>
          <w:tab w:val="left" w:pos="263"/>
        </w:tabs>
        <w:spacing w:line="276" w:lineRule="auto"/>
        <w:ind w:left="360" w:right="20" w:hanging="360"/>
        <w:jc w:val="both"/>
        <w:rPr>
          <w:sz w:val="24"/>
          <w:lang w:val="sk-SK"/>
        </w:rPr>
      </w:pPr>
      <w:r w:rsidRPr="00A83076">
        <w:rPr>
          <w:sz w:val="24"/>
          <w:lang w:val="sk-SK"/>
        </w:rPr>
        <w:t xml:space="preserve">      zdravia nielen vlastnej osoby ale aj spolužiakov,</w:t>
      </w:r>
    </w:p>
    <w:p w14:paraId="4ADA103E" w14:textId="77777777" w:rsidR="00A87A56" w:rsidRPr="00A83076" w:rsidRDefault="00A83076" w:rsidP="00A83076">
      <w:pPr>
        <w:numPr>
          <w:ilvl w:val="0"/>
          <w:numId w:val="5"/>
        </w:numPr>
        <w:tabs>
          <w:tab w:val="left" w:pos="277"/>
        </w:tabs>
        <w:spacing w:line="276" w:lineRule="auto"/>
        <w:ind w:left="360" w:right="20" w:hanging="360"/>
        <w:jc w:val="both"/>
        <w:rPr>
          <w:sz w:val="24"/>
          <w:lang w:val="sk-SK"/>
        </w:rPr>
      </w:pPr>
      <w:r>
        <w:rPr>
          <w:sz w:val="24"/>
          <w:lang w:val="sk-SK"/>
        </w:rPr>
        <w:t xml:space="preserve"> </w:t>
      </w:r>
      <w:r w:rsidR="00A87A56" w:rsidRPr="00A83076">
        <w:rPr>
          <w:sz w:val="24"/>
          <w:lang w:val="sk-SK"/>
        </w:rPr>
        <w:t xml:space="preserve">žiakom je prísne zakázané fajčiť, piť alkoholické nápoje, prechovávať a užívať drogy a </w:t>
      </w:r>
    </w:p>
    <w:p w14:paraId="2AADE59A" w14:textId="77777777" w:rsidR="00A87A56" w:rsidRPr="00A83076" w:rsidRDefault="00A87A56" w:rsidP="00A83076">
      <w:pPr>
        <w:tabs>
          <w:tab w:val="left" w:pos="277"/>
        </w:tabs>
        <w:spacing w:line="276" w:lineRule="auto"/>
        <w:ind w:left="360" w:right="20" w:hanging="360"/>
        <w:jc w:val="both"/>
        <w:rPr>
          <w:sz w:val="24"/>
          <w:lang w:val="sk-SK"/>
        </w:rPr>
      </w:pPr>
      <w:r w:rsidRPr="00A83076">
        <w:rPr>
          <w:sz w:val="24"/>
          <w:lang w:val="sk-SK"/>
        </w:rPr>
        <w:t xml:space="preserve">      omamné látky. Porušenie tohto bodu sa berie ako hrubé porušenie správania žiaka,</w:t>
      </w:r>
    </w:p>
    <w:p w14:paraId="6C4E1EEF" w14:textId="77777777" w:rsidR="00A87A56" w:rsidRPr="00A83076" w:rsidRDefault="00A83076" w:rsidP="00A83076">
      <w:pPr>
        <w:numPr>
          <w:ilvl w:val="0"/>
          <w:numId w:val="5"/>
        </w:numPr>
        <w:tabs>
          <w:tab w:val="left" w:pos="284"/>
        </w:tabs>
        <w:spacing w:line="276" w:lineRule="auto"/>
        <w:ind w:left="360" w:right="20" w:hanging="360"/>
        <w:jc w:val="both"/>
        <w:rPr>
          <w:sz w:val="24"/>
          <w:lang w:val="sk-SK"/>
        </w:rPr>
      </w:pPr>
      <w:r>
        <w:rPr>
          <w:sz w:val="24"/>
          <w:lang w:val="sk-SK"/>
        </w:rPr>
        <w:t xml:space="preserve"> </w:t>
      </w:r>
      <w:r w:rsidR="00A87A56" w:rsidRPr="00A83076">
        <w:rPr>
          <w:sz w:val="24"/>
          <w:lang w:val="sk-SK"/>
        </w:rPr>
        <w:t xml:space="preserve">žiaci sú povinní rešpektovať Metodické usmernenie MŠ SR č. 7/2006-R z 28. marca </w:t>
      </w:r>
      <w:r>
        <w:rPr>
          <w:sz w:val="24"/>
          <w:lang w:val="sk-SK"/>
        </w:rPr>
        <w:t>2006</w:t>
      </w:r>
    </w:p>
    <w:p w14:paraId="0C059670" w14:textId="77777777" w:rsidR="00A87A56" w:rsidRPr="00A83076" w:rsidRDefault="00A83076" w:rsidP="00A83076">
      <w:pPr>
        <w:spacing w:line="276" w:lineRule="auto"/>
        <w:ind w:left="426" w:right="20" w:hanging="426"/>
        <w:jc w:val="both"/>
        <w:rPr>
          <w:sz w:val="24"/>
          <w:lang w:val="sk-SK"/>
        </w:rPr>
      </w:pPr>
      <w:r>
        <w:rPr>
          <w:sz w:val="24"/>
        </w:rPr>
        <w:t xml:space="preserve">    </w:t>
      </w:r>
      <w:r w:rsidR="00A87A56" w:rsidRPr="00A83076">
        <w:rPr>
          <w:sz w:val="24"/>
        </w:rPr>
        <w:t xml:space="preserve"> </w:t>
      </w:r>
      <w:r>
        <w:rPr>
          <w:sz w:val="24"/>
        </w:rPr>
        <w:t xml:space="preserve"> </w:t>
      </w:r>
      <w:r w:rsidR="00A87A56" w:rsidRPr="00A83076">
        <w:rPr>
          <w:sz w:val="24"/>
          <w:lang w:val="sk-SK"/>
        </w:rPr>
        <w:t>k prevencii a riešeniu šikanovania žiakov v školách,</w:t>
      </w:r>
    </w:p>
    <w:p w14:paraId="4D68F179" w14:textId="77777777" w:rsidR="00A87A56" w:rsidRPr="00A83076" w:rsidRDefault="00A83076" w:rsidP="00A83076">
      <w:pPr>
        <w:numPr>
          <w:ilvl w:val="0"/>
          <w:numId w:val="5"/>
        </w:numPr>
        <w:tabs>
          <w:tab w:val="left" w:pos="258"/>
        </w:tabs>
        <w:spacing w:line="276" w:lineRule="auto"/>
        <w:ind w:left="360" w:right="20" w:hanging="360"/>
        <w:jc w:val="both"/>
        <w:rPr>
          <w:sz w:val="24"/>
          <w:lang w:val="sk-SK"/>
        </w:rPr>
      </w:pPr>
      <w:r>
        <w:rPr>
          <w:sz w:val="24"/>
          <w:lang w:val="sk-SK"/>
        </w:rPr>
        <w:t xml:space="preserve"> </w:t>
      </w:r>
      <w:r w:rsidR="00A87A56" w:rsidRPr="00A83076">
        <w:rPr>
          <w:sz w:val="24"/>
          <w:lang w:val="sk-SK"/>
        </w:rPr>
        <w:t xml:space="preserve">zamestnanci školy dbajú na to, aby sa žiaci pohybovali po chodbách a schodišti </w:t>
      </w:r>
    </w:p>
    <w:p w14:paraId="4E047DEE" w14:textId="77777777" w:rsidR="00A87A56" w:rsidRPr="00A83076" w:rsidRDefault="00A87A56" w:rsidP="00A83076">
      <w:pPr>
        <w:tabs>
          <w:tab w:val="left" w:pos="258"/>
        </w:tabs>
        <w:spacing w:line="276" w:lineRule="auto"/>
        <w:ind w:left="360" w:right="20" w:hanging="360"/>
        <w:jc w:val="both"/>
        <w:rPr>
          <w:sz w:val="24"/>
          <w:lang w:val="sk-SK"/>
        </w:rPr>
      </w:pPr>
      <w:r w:rsidRPr="00A83076">
        <w:rPr>
          <w:sz w:val="24"/>
          <w:lang w:val="sk-SK"/>
        </w:rPr>
        <w:t xml:space="preserve">      pokojne, aby sa nenaháňali, neskákali po schodoch, nevykláňali sa z okien, a pod.,</w:t>
      </w:r>
    </w:p>
    <w:p w14:paraId="1D5FFE89" w14:textId="77777777" w:rsidR="00A87A56" w:rsidRPr="00A83076" w:rsidRDefault="00A87A56" w:rsidP="00A83076">
      <w:pPr>
        <w:widowControl w:val="0"/>
        <w:numPr>
          <w:ilvl w:val="1"/>
          <w:numId w:val="5"/>
        </w:numPr>
        <w:autoSpaceDE w:val="0"/>
        <w:autoSpaceDN w:val="0"/>
        <w:spacing w:line="276" w:lineRule="auto"/>
        <w:ind w:left="360" w:right="43" w:hanging="360"/>
        <w:jc w:val="both"/>
        <w:rPr>
          <w:sz w:val="24"/>
          <w:lang w:val="sk-SK"/>
        </w:rPr>
      </w:pPr>
      <w:r w:rsidRPr="00A83076">
        <w:rPr>
          <w:sz w:val="24"/>
          <w:lang w:val="sk-SK"/>
        </w:rPr>
        <w:t>ak má žiak počas vyučovania osobné, zdravotné a iné problémy, oznámi to vyučujúci         bezodkladne zákonnému zástupcovi žiaka a svojmu priamemu nadriadenému,</w:t>
      </w:r>
    </w:p>
    <w:p w14:paraId="06B496E7" w14:textId="77777777" w:rsidR="00A87A56" w:rsidRPr="00A83076" w:rsidRDefault="00A87A56" w:rsidP="00A83076">
      <w:pPr>
        <w:widowControl w:val="0"/>
        <w:numPr>
          <w:ilvl w:val="0"/>
          <w:numId w:val="5"/>
        </w:numPr>
        <w:autoSpaceDE w:val="0"/>
        <w:autoSpaceDN w:val="0"/>
        <w:spacing w:line="276" w:lineRule="auto"/>
        <w:ind w:left="360" w:right="43" w:hanging="360"/>
        <w:jc w:val="both"/>
        <w:rPr>
          <w:sz w:val="24"/>
          <w:lang w:val="sk-SK"/>
        </w:rPr>
      </w:pPr>
      <w:r w:rsidRPr="00A83076">
        <w:rPr>
          <w:sz w:val="24"/>
          <w:lang w:val="sk-SK"/>
        </w:rPr>
        <w:lastRenderedPageBreak/>
        <w:t>ak je žiak uznaný lekárom ako práceneschopný, nemôže sa zúčastňovať na vyučovaní a ostatných školských aktivitách na základe vlastného rozhodnutia alebo rozhodnutia jeho rodiča, hlavne k vôli ochrane vlastného zdravia a zdravia iných,</w:t>
      </w:r>
    </w:p>
    <w:p w14:paraId="590DDA2F" w14:textId="77777777" w:rsidR="00A87A56" w:rsidRPr="00A83076" w:rsidRDefault="00A87A56" w:rsidP="00A83076">
      <w:pPr>
        <w:widowControl w:val="0"/>
        <w:numPr>
          <w:ilvl w:val="0"/>
          <w:numId w:val="5"/>
        </w:numPr>
        <w:autoSpaceDE w:val="0"/>
        <w:autoSpaceDN w:val="0"/>
        <w:spacing w:line="276" w:lineRule="auto"/>
        <w:ind w:left="360" w:right="43" w:hanging="360"/>
        <w:jc w:val="both"/>
        <w:rPr>
          <w:b/>
          <w:sz w:val="24"/>
          <w:lang w:val="sk-SK"/>
        </w:rPr>
      </w:pPr>
      <w:r w:rsidRPr="00A83076">
        <w:rPr>
          <w:sz w:val="24"/>
          <w:lang w:val="sk-SK"/>
        </w:rPr>
        <w:t xml:space="preserve">prvú pomoc pri úraze poskytne vyučujúci podľa pokynov v Smernici o školských  úrazoch. Škola bezprostredne po úraze zabezpečí: základné lekárske ošetrenie,  informovanie rodiča a záznam o úraze, </w:t>
      </w:r>
    </w:p>
    <w:p w14:paraId="037814BF" w14:textId="77777777" w:rsidR="00A87A56" w:rsidRPr="00A83076" w:rsidRDefault="00A87A56" w:rsidP="00A83076">
      <w:pPr>
        <w:numPr>
          <w:ilvl w:val="0"/>
          <w:numId w:val="5"/>
        </w:numPr>
        <w:tabs>
          <w:tab w:val="left" w:pos="244"/>
        </w:tabs>
        <w:spacing w:line="276" w:lineRule="auto"/>
        <w:ind w:left="360" w:hanging="360"/>
        <w:jc w:val="both"/>
        <w:rPr>
          <w:sz w:val="24"/>
          <w:lang w:val="sk-SK"/>
        </w:rPr>
      </w:pPr>
      <w:r w:rsidRPr="00A83076">
        <w:rPr>
          <w:sz w:val="24"/>
          <w:lang w:val="sk-SK"/>
        </w:rPr>
        <w:t xml:space="preserve"> každý pedagóg na rôznych akciách školy sa bude automaticky podieľať na dozore  </w:t>
      </w:r>
    </w:p>
    <w:p w14:paraId="30C0846E" w14:textId="77777777" w:rsidR="00A87A56" w:rsidRPr="00A83076" w:rsidRDefault="00A87A56" w:rsidP="00A83076">
      <w:pPr>
        <w:tabs>
          <w:tab w:val="left" w:pos="244"/>
        </w:tabs>
        <w:spacing w:line="276" w:lineRule="auto"/>
        <w:ind w:left="360" w:hanging="360"/>
        <w:jc w:val="both"/>
        <w:rPr>
          <w:sz w:val="24"/>
          <w:lang w:val="sk-SK"/>
        </w:rPr>
      </w:pPr>
      <w:r w:rsidRPr="00A83076">
        <w:rPr>
          <w:sz w:val="24"/>
          <w:lang w:val="sk-SK"/>
        </w:rPr>
        <w:t xml:space="preserve">     žiakov, </w:t>
      </w:r>
    </w:p>
    <w:p w14:paraId="64A54DC5" w14:textId="77777777" w:rsidR="00A87A56" w:rsidRPr="00A83076" w:rsidRDefault="00A87A56" w:rsidP="00A83076">
      <w:pPr>
        <w:pStyle w:val="Odsekzoznamu"/>
        <w:numPr>
          <w:ilvl w:val="0"/>
          <w:numId w:val="8"/>
        </w:numPr>
        <w:spacing w:line="276" w:lineRule="auto"/>
        <w:ind w:left="360"/>
        <w:jc w:val="both"/>
        <w:rPr>
          <w:sz w:val="24"/>
        </w:rPr>
      </w:pPr>
      <w:r w:rsidRPr="00A83076">
        <w:rPr>
          <w:sz w:val="24"/>
        </w:rPr>
        <w:t xml:space="preserve">zistené nedostatky a poruchy sú zamestnanci povinní hlásiť riaditeľovi školy a následne ich zapísať do zošita porúch na </w:t>
      </w:r>
      <w:r w:rsidR="00A83076">
        <w:rPr>
          <w:sz w:val="24"/>
        </w:rPr>
        <w:t>sekretariáte</w:t>
      </w:r>
      <w:r w:rsidRPr="00A83076">
        <w:rPr>
          <w:sz w:val="24"/>
        </w:rPr>
        <w:t>,</w:t>
      </w:r>
    </w:p>
    <w:p w14:paraId="34A5684B" w14:textId="77777777" w:rsidR="00A87A56" w:rsidRPr="00A83076" w:rsidRDefault="00A87A56" w:rsidP="00A83076">
      <w:pPr>
        <w:pStyle w:val="Odsekzoznamu"/>
        <w:numPr>
          <w:ilvl w:val="0"/>
          <w:numId w:val="8"/>
        </w:numPr>
        <w:autoSpaceDE w:val="0"/>
        <w:autoSpaceDN w:val="0"/>
        <w:adjustRightInd w:val="0"/>
        <w:spacing w:line="276" w:lineRule="auto"/>
        <w:ind w:left="360"/>
        <w:jc w:val="both"/>
        <w:rPr>
          <w:sz w:val="24"/>
        </w:rPr>
      </w:pPr>
      <w:r w:rsidRPr="00A83076">
        <w:rPr>
          <w:sz w:val="24"/>
        </w:rPr>
        <w:t>pri organizovaní podujatí mimo školy je nevyhnutné dodržiavať bezpečnostné predpisy, v prípade celodenného podujatia je učiteľ povinný vypracovať organizačné zabezpečenie akcie – prílohy Smernice o organizovaní školských</w:t>
      </w:r>
      <w:r w:rsidR="00B815D3">
        <w:rPr>
          <w:sz w:val="24"/>
        </w:rPr>
        <w:t xml:space="preserve"> </w:t>
      </w:r>
      <w:r w:rsidRPr="00A83076">
        <w:rPr>
          <w:sz w:val="24"/>
        </w:rPr>
        <w:t>výletov, exkurzií a o účasti na súťažiach a iných školských a kultúrnych akciách,</w:t>
      </w:r>
    </w:p>
    <w:p w14:paraId="489EC409" w14:textId="41E99B3C" w:rsidR="00A87A56" w:rsidRPr="00A83076" w:rsidRDefault="00A87A56" w:rsidP="00A83076">
      <w:pPr>
        <w:pStyle w:val="Odsekzoznamu"/>
        <w:numPr>
          <w:ilvl w:val="0"/>
          <w:numId w:val="8"/>
        </w:numPr>
        <w:spacing w:line="276" w:lineRule="auto"/>
        <w:ind w:left="360"/>
        <w:jc w:val="both"/>
        <w:rPr>
          <w:sz w:val="24"/>
        </w:rPr>
      </w:pPr>
      <w:r w:rsidRPr="00A83076">
        <w:rPr>
          <w:sz w:val="24"/>
        </w:rPr>
        <w:t>pri akciách školy môže mať jeden pedagóg pod dozorom najviac 12 detí, v pr</w:t>
      </w:r>
      <w:r w:rsidR="00B815D3">
        <w:rPr>
          <w:sz w:val="24"/>
        </w:rPr>
        <w:t xml:space="preserve">ípade </w:t>
      </w:r>
      <w:r w:rsidR="002839C5">
        <w:rPr>
          <w:sz w:val="24"/>
        </w:rPr>
        <w:t xml:space="preserve">exkurzie </w:t>
      </w:r>
      <w:r w:rsidR="00B815D3">
        <w:rPr>
          <w:sz w:val="24"/>
        </w:rPr>
        <w:t>absolvent</w:t>
      </w:r>
      <w:r w:rsidR="002839C5">
        <w:rPr>
          <w:sz w:val="24"/>
        </w:rPr>
        <w:t>ov</w:t>
      </w:r>
      <w:r w:rsidR="00B815D3">
        <w:rPr>
          <w:sz w:val="24"/>
        </w:rPr>
        <w:t xml:space="preserve"> </w:t>
      </w:r>
      <w:r w:rsidRPr="00A83076">
        <w:rPr>
          <w:sz w:val="24"/>
        </w:rPr>
        <w:t>8 detí,</w:t>
      </w:r>
    </w:p>
    <w:p w14:paraId="0DD36F5B" w14:textId="77777777" w:rsidR="00A87A56" w:rsidRPr="00A83076" w:rsidRDefault="00A87A56" w:rsidP="00A83076">
      <w:pPr>
        <w:pStyle w:val="norm"/>
        <w:numPr>
          <w:ilvl w:val="0"/>
          <w:numId w:val="8"/>
        </w:numPr>
        <w:spacing w:before="0" w:beforeAutospacing="0" w:after="0" w:afterAutospacing="0" w:line="276" w:lineRule="auto"/>
        <w:ind w:left="360"/>
        <w:jc w:val="both"/>
        <w:rPr>
          <w:rFonts w:ascii="Times New Roman" w:hAnsi="Times New Roman" w:cs="Times New Roman"/>
          <w:color w:val="auto"/>
          <w:sz w:val="24"/>
        </w:rPr>
      </w:pPr>
      <w:r w:rsidRPr="00A83076">
        <w:rPr>
          <w:rFonts w:ascii="Times New Roman" w:hAnsi="Times New Roman" w:cs="Times New Roman"/>
          <w:color w:val="auto"/>
          <w:sz w:val="24"/>
          <w:szCs w:val="24"/>
        </w:rPr>
        <w:t>školu môže navštevovať iba žiak, ktorý je zdravotne spôsobilý, neprejavuje príznaky akútneho ochorenia, nemá nariadenú karanténu a pod. Ak žiak prejaví príznaky ochorenia počas dňa, zabezpečí pedagogický zamestnanec jeho izoláciu od ostatných žiakov,</w:t>
      </w:r>
      <w:r w:rsidR="00B815D3">
        <w:rPr>
          <w:rFonts w:ascii="Times New Roman" w:hAnsi="Times New Roman" w:cs="Times New Roman"/>
          <w:color w:val="auto"/>
          <w:sz w:val="24"/>
          <w:szCs w:val="24"/>
        </w:rPr>
        <w:t xml:space="preserve"> </w:t>
      </w:r>
      <w:r w:rsidRPr="00A83076">
        <w:rPr>
          <w:rFonts w:ascii="Times New Roman" w:hAnsi="Times New Roman" w:cs="Times New Roman"/>
          <w:color w:val="auto"/>
          <w:sz w:val="24"/>
        </w:rPr>
        <w:t>izol</w:t>
      </w:r>
      <w:r w:rsidR="00B815D3">
        <w:rPr>
          <w:rFonts w:ascii="Times New Roman" w:hAnsi="Times New Roman" w:cs="Times New Roman"/>
          <w:color w:val="auto"/>
          <w:sz w:val="24"/>
        </w:rPr>
        <w:t>ovaný je</w:t>
      </w:r>
      <w:r w:rsidRPr="00A83076">
        <w:rPr>
          <w:rFonts w:ascii="Times New Roman" w:hAnsi="Times New Roman" w:cs="Times New Roman"/>
          <w:color w:val="auto"/>
          <w:sz w:val="24"/>
        </w:rPr>
        <w:t xml:space="preserve"> v miestnosti, v ktorej sa nenachádzajú žiaci</w:t>
      </w:r>
      <w:r w:rsidR="00B815D3">
        <w:rPr>
          <w:rFonts w:ascii="Times New Roman" w:hAnsi="Times New Roman" w:cs="Times New Roman"/>
          <w:color w:val="auto"/>
          <w:sz w:val="24"/>
        </w:rPr>
        <w:t>,</w:t>
      </w:r>
      <w:r w:rsidRPr="00A83076">
        <w:rPr>
          <w:rFonts w:ascii="Times New Roman" w:hAnsi="Times New Roman" w:cs="Times New Roman"/>
          <w:color w:val="auto"/>
          <w:sz w:val="24"/>
        </w:rPr>
        <w:t xml:space="preserve"> </w:t>
      </w:r>
      <w:r w:rsidRPr="00A83076">
        <w:rPr>
          <w:rFonts w:ascii="Times New Roman" w:hAnsi="Times New Roman" w:cs="Times New Roman"/>
          <w:color w:val="auto"/>
          <w:sz w:val="24"/>
          <w:szCs w:val="24"/>
        </w:rPr>
        <w:t>so zabezpečením dohľadu a bez meškania informuje riaditeľku školy a zákonného zástupcu, zabezpečíme odbornú zdravotnú starostlivosť.</w:t>
      </w:r>
      <w:r w:rsidRPr="00A83076">
        <w:rPr>
          <w:rFonts w:ascii="Times New Roman" w:hAnsi="Times New Roman" w:cs="Times New Roman"/>
          <w:color w:val="auto"/>
          <w:sz w:val="24"/>
        </w:rPr>
        <w:t xml:space="preserve"> Ďalej zabezpečujeme potrebné pohodlie a podľa potreby prísun tekutín. Lieky nepodávame. Poskytujeme prvú pomoc do príchodu  privolanej rýchlej zdravotnej služby. </w:t>
      </w:r>
    </w:p>
    <w:p w14:paraId="0363A09F" w14:textId="77777777" w:rsidR="00B815D3" w:rsidRDefault="00B815D3" w:rsidP="00A87A56">
      <w:pPr>
        <w:pStyle w:val="Normlnywebov"/>
        <w:spacing w:line="276" w:lineRule="auto"/>
        <w:jc w:val="both"/>
        <w:rPr>
          <w:b/>
          <w:sz w:val="28"/>
          <w:szCs w:val="28"/>
        </w:rPr>
      </w:pPr>
    </w:p>
    <w:p w14:paraId="2015ADD5" w14:textId="77777777" w:rsidR="00B815D3" w:rsidRDefault="00B815D3" w:rsidP="00A87A56">
      <w:pPr>
        <w:pStyle w:val="Normlnywebov"/>
        <w:spacing w:line="276" w:lineRule="auto"/>
        <w:jc w:val="both"/>
        <w:rPr>
          <w:b/>
          <w:sz w:val="28"/>
          <w:szCs w:val="28"/>
        </w:rPr>
      </w:pPr>
    </w:p>
    <w:p w14:paraId="7ABA9573" w14:textId="77777777" w:rsidR="00B815D3" w:rsidRDefault="00B815D3" w:rsidP="00A87A56">
      <w:pPr>
        <w:pStyle w:val="Normlnywebov"/>
        <w:spacing w:line="276" w:lineRule="auto"/>
        <w:jc w:val="both"/>
        <w:rPr>
          <w:b/>
          <w:sz w:val="28"/>
          <w:szCs w:val="28"/>
        </w:rPr>
      </w:pPr>
    </w:p>
    <w:p w14:paraId="63044B25" w14:textId="77777777" w:rsidR="00B815D3" w:rsidRDefault="00A87A56" w:rsidP="00B815D3">
      <w:pPr>
        <w:pStyle w:val="Normlnywebov"/>
        <w:spacing w:line="276" w:lineRule="auto"/>
        <w:jc w:val="both"/>
        <w:rPr>
          <w:b/>
          <w:sz w:val="28"/>
          <w:szCs w:val="28"/>
        </w:rPr>
      </w:pPr>
      <w:r w:rsidRPr="00A83076">
        <w:rPr>
          <w:b/>
          <w:sz w:val="28"/>
          <w:szCs w:val="28"/>
        </w:rPr>
        <w:t>Práva a povinnosti zákonného zástupcu žiaka</w:t>
      </w:r>
    </w:p>
    <w:p w14:paraId="36C3B9B6" w14:textId="77777777" w:rsidR="00A87A56" w:rsidRPr="004839FF" w:rsidRDefault="00A87A56" w:rsidP="00B815D3">
      <w:pPr>
        <w:pStyle w:val="Normlnywebov"/>
        <w:spacing w:line="276" w:lineRule="auto"/>
        <w:jc w:val="both"/>
        <w:rPr>
          <w:b/>
          <w:u w:val="single"/>
        </w:rPr>
      </w:pPr>
      <w:r w:rsidRPr="004839FF">
        <w:rPr>
          <w:b/>
          <w:u w:val="single"/>
        </w:rPr>
        <w:t>Rodič (zákonný zástupca) má právo:</w:t>
      </w:r>
    </w:p>
    <w:p w14:paraId="0DB84AD8" w14:textId="77777777" w:rsidR="00A87A56" w:rsidRPr="004839FF" w:rsidRDefault="00A87A56" w:rsidP="00A87A56">
      <w:pPr>
        <w:spacing w:line="276" w:lineRule="auto"/>
      </w:pPr>
    </w:p>
    <w:p w14:paraId="721BFE22" w14:textId="77777777" w:rsidR="00A87A56" w:rsidRPr="00B815D3" w:rsidRDefault="00A87A56" w:rsidP="00A87A56">
      <w:pPr>
        <w:pStyle w:val="Odsekzoznamu"/>
        <w:numPr>
          <w:ilvl w:val="0"/>
          <w:numId w:val="10"/>
        </w:numPr>
        <w:tabs>
          <w:tab w:val="left" w:pos="244"/>
        </w:tabs>
        <w:spacing w:line="276" w:lineRule="auto"/>
        <w:rPr>
          <w:sz w:val="24"/>
        </w:rPr>
      </w:pPr>
      <w:r w:rsidRPr="004839FF">
        <w:rPr>
          <w:sz w:val="24"/>
        </w:rPr>
        <w:t xml:space="preserve">na </w:t>
      </w:r>
      <w:r w:rsidRPr="00B815D3">
        <w:rPr>
          <w:sz w:val="24"/>
        </w:rPr>
        <w:t>vzdelávanie svojho dieťaťa bez diskriminácie,</w:t>
      </w:r>
    </w:p>
    <w:p w14:paraId="36F14B00" w14:textId="77777777" w:rsidR="00A87A56" w:rsidRPr="00B815D3" w:rsidRDefault="00A87A56" w:rsidP="00A87A56">
      <w:pPr>
        <w:pStyle w:val="Odsekzoznamu"/>
        <w:numPr>
          <w:ilvl w:val="0"/>
          <w:numId w:val="10"/>
        </w:numPr>
        <w:tabs>
          <w:tab w:val="left" w:pos="253"/>
        </w:tabs>
        <w:spacing w:line="276" w:lineRule="auto"/>
        <w:ind w:right="20"/>
        <w:rPr>
          <w:sz w:val="24"/>
        </w:rPr>
      </w:pPr>
      <w:r w:rsidRPr="00B815D3">
        <w:rPr>
          <w:sz w:val="24"/>
        </w:rPr>
        <w:t>na toleranciu názorového, etnického, kultúrneho, rasového, sociálneho vedomia, zázemia a prejavu,</w:t>
      </w:r>
    </w:p>
    <w:p w14:paraId="61D70129" w14:textId="77777777" w:rsidR="00A87A56" w:rsidRPr="00B815D3" w:rsidRDefault="00A87A56" w:rsidP="00A87A56">
      <w:pPr>
        <w:numPr>
          <w:ilvl w:val="0"/>
          <w:numId w:val="10"/>
        </w:numPr>
        <w:tabs>
          <w:tab w:val="left" w:pos="244"/>
        </w:tabs>
        <w:spacing w:line="276" w:lineRule="auto"/>
        <w:rPr>
          <w:sz w:val="24"/>
          <w:lang w:val="sk-SK"/>
        </w:rPr>
      </w:pPr>
      <w:r w:rsidRPr="00B815D3">
        <w:rPr>
          <w:sz w:val="24"/>
          <w:lang w:val="sk-SK"/>
        </w:rPr>
        <w:t>na slobodný prístup k informáciám o škole a o svojom dieťati v škole,</w:t>
      </w:r>
    </w:p>
    <w:p w14:paraId="10546AA6" w14:textId="77777777" w:rsidR="00A87A56" w:rsidRPr="00B815D3" w:rsidRDefault="00A87A56" w:rsidP="00A87A56">
      <w:pPr>
        <w:numPr>
          <w:ilvl w:val="0"/>
          <w:numId w:val="10"/>
        </w:numPr>
        <w:tabs>
          <w:tab w:val="left" w:pos="244"/>
        </w:tabs>
        <w:spacing w:line="276" w:lineRule="auto"/>
        <w:rPr>
          <w:sz w:val="24"/>
          <w:lang w:val="sk-SK"/>
        </w:rPr>
      </w:pPr>
      <w:r w:rsidRPr="00B815D3">
        <w:rPr>
          <w:sz w:val="24"/>
          <w:lang w:val="sk-SK"/>
        </w:rPr>
        <w:t>oboznámiť sa s výchovno-vzdelávacím programom školy a školským poriadkom,</w:t>
      </w:r>
    </w:p>
    <w:p w14:paraId="118C133C" w14:textId="77777777" w:rsidR="00A87A56" w:rsidRPr="00B815D3" w:rsidRDefault="00A87A56" w:rsidP="00A87A56">
      <w:pPr>
        <w:numPr>
          <w:ilvl w:val="0"/>
          <w:numId w:val="10"/>
        </w:numPr>
        <w:tabs>
          <w:tab w:val="left" w:pos="244"/>
        </w:tabs>
        <w:spacing w:line="276" w:lineRule="auto"/>
        <w:rPr>
          <w:sz w:val="24"/>
          <w:lang w:val="sk-SK"/>
        </w:rPr>
      </w:pPr>
      <w:r w:rsidRPr="00B815D3">
        <w:rPr>
          <w:sz w:val="24"/>
          <w:lang w:val="sk-SK"/>
        </w:rPr>
        <w:t>byť volený do Rady školy a Rady rodičov,</w:t>
      </w:r>
    </w:p>
    <w:p w14:paraId="45CAAFBA" w14:textId="77777777" w:rsidR="00A87A56" w:rsidRPr="00B815D3" w:rsidRDefault="00A87A56" w:rsidP="00A87A56">
      <w:pPr>
        <w:numPr>
          <w:ilvl w:val="0"/>
          <w:numId w:val="10"/>
        </w:numPr>
        <w:tabs>
          <w:tab w:val="left" w:pos="244"/>
        </w:tabs>
        <w:spacing w:line="276" w:lineRule="auto"/>
        <w:rPr>
          <w:sz w:val="24"/>
          <w:lang w:val="sk-SK"/>
        </w:rPr>
      </w:pPr>
      <w:r w:rsidRPr="00B815D3">
        <w:rPr>
          <w:sz w:val="24"/>
          <w:lang w:val="sk-SK"/>
        </w:rPr>
        <w:t>byť informovaný o výchovno-vzdelávacích výsledkoch svojho dieťaťa,</w:t>
      </w:r>
    </w:p>
    <w:p w14:paraId="0BC43EA0" w14:textId="77777777" w:rsidR="00A87A56" w:rsidRPr="00B815D3" w:rsidRDefault="00A87A56" w:rsidP="00A87A56">
      <w:pPr>
        <w:numPr>
          <w:ilvl w:val="0"/>
          <w:numId w:val="10"/>
        </w:numPr>
        <w:tabs>
          <w:tab w:val="left" w:pos="244"/>
        </w:tabs>
        <w:spacing w:line="276" w:lineRule="auto"/>
        <w:rPr>
          <w:sz w:val="24"/>
          <w:lang w:val="sk-SK"/>
        </w:rPr>
      </w:pPr>
      <w:r w:rsidRPr="00B815D3">
        <w:rPr>
          <w:sz w:val="24"/>
          <w:lang w:val="sk-SK"/>
        </w:rPr>
        <w:t>dostať k nahliadnutiu písomné práce svojho dieťaťa,</w:t>
      </w:r>
    </w:p>
    <w:p w14:paraId="02A3419E" w14:textId="77777777" w:rsidR="00A87A56" w:rsidRPr="00B815D3" w:rsidRDefault="00A87A56" w:rsidP="00A87A56">
      <w:pPr>
        <w:numPr>
          <w:ilvl w:val="0"/>
          <w:numId w:val="10"/>
        </w:numPr>
        <w:tabs>
          <w:tab w:val="left" w:pos="244"/>
        </w:tabs>
        <w:spacing w:line="276" w:lineRule="auto"/>
        <w:rPr>
          <w:sz w:val="24"/>
          <w:lang w:val="sk-SK"/>
        </w:rPr>
      </w:pPr>
      <w:r w:rsidRPr="00B815D3">
        <w:rPr>
          <w:sz w:val="24"/>
          <w:lang w:val="sk-SK"/>
        </w:rPr>
        <w:lastRenderedPageBreak/>
        <w:t>zúčastniť sa vyučovania po dohode s vyučujúcim,</w:t>
      </w:r>
    </w:p>
    <w:p w14:paraId="4C18F46F" w14:textId="77777777" w:rsidR="00A87A56" w:rsidRPr="00B815D3" w:rsidRDefault="00A87A56" w:rsidP="00A87A56">
      <w:pPr>
        <w:numPr>
          <w:ilvl w:val="0"/>
          <w:numId w:val="10"/>
        </w:numPr>
        <w:tabs>
          <w:tab w:val="left" w:pos="306"/>
        </w:tabs>
        <w:spacing w:line="276" w:lineRule="auto"/>
        <w:jc w:val="both"/>
        <w:rPr>
          <w:sz w:val="24"/>
          <w:lang w:val="sk-SK"/>
        </w:rPr>
      </w:pPr>
      <w:r w:rsidRPr="00B815D3">
        <w:rPr>
          <w:sz w:val="24"/>
          <w:lang w:val="sk-SK"/>
        </w:rPr>
        <w:t>požiadať o komisionálne preskúšanie svojho dieťaťa, ak má pochybnosti o správnosti klasifikácie v jednotlivých predmetoch na konci 1. a 2. polroka do siedmych dní odo dňa, keď bolo žiakovi vydané vysvedčenie,</w:t>
      </w:r>
    </w:p>
    <w:p w14:paraId="74661C57" w14:textId="77777777" w:rsidR="00A87A56" w:rsidRPr="00B815D3" w:rsidRDefault="00A87A56" w:rsidP="00A87A56">
      <w:pPr>
        <w:numPr>
          <w:ilvl w:val="0"/>
          <w:numId w:val="10"/>
        </w:numPr>
        <w:tabs>
          <w:tab w:val="left" w:pos="364"/>
        </w:tabs>
        <w:spacing w:line="276" w:lineRule="auto"/>
        <w:rPr>
          <w:sz w:val="24"/>
          <w:lang w:val="sk-SK"/>
        </w:rPr>
      </w:pPr>
      <w:r w:rsidRPr="00B815D3">
        <w:rPr>
          <w:sz w:val="24"/>
          <w:lang w:val="sk-SK"/>
        </w:rPr>
        <w:t>na riešenie podnetov, sťažností,</w:t>
      </w:r>
    </w:p>
    <w:p w14:paraId="0C5A3A88" w14:textId="77777777" w:rsidR="00A87A56" w:rsidRPr="00B815D3" w:rsidRDefault="00A87A56" w:rsidP="00A87A56">
      <w:pPr>
        <w:numPr>
          <w:ilvl w:val="0"/>
          <w:numId w:val="10"/>
        </w:numPr>
        <w:tabs>
          <w:tab w:val="left" w:pos="364"/>
        </w:tabs>
        <w:spacing w:line="276" w:lineRule="auto"/>
        <w:rPr>
          <w:sz w:val="24"/>
          <w:lang w:val="sk-SK"/>
        </w:rPr>
      </w:pPr>
      <w:r w:rsidRPr="00B815D3">
        <w:rPr>
          <w:sz w:val="24"/>
          <w:lang w:val="sk-SK"/>
        </w:rPr>
        <w:t>na vydanie potvrdenia o návšteve školy, odpisu vysvedčenia a pod.,</w:t>
      </w:r>
    </w:p>
    <w:p w14:paraId="7C842FDF" w14:textId="77777777" w:rsidR="00A87A56" w:rsidRPr="00B815D3" w:rsidRDefault="00A87A56" w:rsidP="00A87A56">
      <w:pPr>
        <w:numPr>
          <w:ilvl w:val="0"/>
          <w:numId w:val="10"/>
        </w:numPr>
        <w:tabs>
          <w:tab w:val="left" w:pos="364"/>
        </w:tabs>
        <w:spacing w:line="276" w:lineRule="auto"/>
        <w:rPr>
          <w:sz w:val="24"/>
          <w:lang w:val="sk-SK"/>
        </w:rPr>
      </w:pPr>
      <w:r w:rsidRPr="00B815D3">
        <w:rPr>
          <w:sz w:val="24"/>
          <w:lang w:val="sk-SK"/>
        </w:rPr>
        <w:t>zúčastňovať sa na podujatiach školy.</w:t>
      </w:r>
    </w:p>
    <w:p w14:paraId="762D6E40" w14:textId="77777777" w:rsidR="00A87A56" w:rsidRPr="004839FF" w:rsidRDefault="00A87A56" w:rsidP="00A87A56">
      <w:pPr>
        <w:spacing w:line="276" w:lineRule="exact"/>
      </w:pPr>
    </w:p>
    <w:p w14:paraId="47EB9159" w14:textId="77777777" w:rsidR="00A87A56" w:rsidRPr="004839FF" w:rsidRDefault="00A87A56" w:rsidP="00A87A56">
      <w:pPr>
        <w:spacing w:line="276" w:lineRule="auto"/>
        <w:ind w:left="4"/>
        <w:rPr>
          <w:b/>
          <w:sz w:val="24"/>
          <w:u w:val="single"/>
        </w:rPr>
      </w:pPr>
      <w:r w:rsidRPr="004839FF">
        <w:rPr>
          <w:b/>
          <w:sz w:val="24"/>
          <w:u w:val="single"/>
        </w:rPr>
        <w:t xml:space="preserve">Povinnosti </w:t>
      </w:r>
      <w:proofErr w:type="spellStart"/>
      <w:r w:rsidRPr="004839FF">
        <w:rPr>
          <w:b/>
          <w:sz w:val="24"/>
          <w:u w:val="single"/>
        </w:rPr>
        <w:t>rodičov</w:t>
      </w:r>
      <w:proofErr w:type="spellEnd"/>
      <w:r w:rsidRPr="004839FF">
        <w:rPr>
          <w:b/>
          <w:sz w:val="24"/>
          <w:u w:val="single"/>
        </w:rPr>
        <w:t xml:space="preserve"> (zákonných </w:t>
      </w:r>
      <w:proofErr w:type="spellStart"/>
      <w:r w:rsidRPr="004839FF">
        <w:rPr>
          <w:b/>
          <w:sz w:val="24"/>
          <w:u w:val="single"/>
        </w:rPr>
        <w:t>zástupcov</w:t>
      </w:r>
      <w:proofErr w:type="spellEnd"/>
      <w:r w:rsidRPr="004839FF">
        <w:rPr>
          <w:b/>
          <w:sz w:val="24"/>
          <w:u w:val="single"/>
        </w:rPr>
        <w:t>):</w:t>
      </w:r>
    </w:p>
    <w:p w14:paraId="3333E62A" w14:textId="77777777" w:rsidR="00A87A56" w:rsidRPr="004839FF" w:rsidRDefault="00A87A56" w:rsidP="00A87A56">
      <w:pPr>
        <w:spacing w:line="276" w:lineRule="auto"/>
      </w:pPr>
    </w:p>
    <w:p w14:paraId="6911A323" w14:textId="77777777" w:rsidR="00A87A56" w:rsidRPr="00B815D3" w:rsidRDefault="00A87A56" w:rsidP="00A87A56">
      <w:pPr>
        <w:pStyle w:val="Odsekzoznamu"/>
        <w:numPr>
          <w:ilvl w:val="0"/>
          <w:numId w:val="11"/>
        </w:numPr>
        <w:tabs>
          <w:tab w:val="left" w:pos="244"/>
        </w:tabs>
        <w:spacing w:line="276" w:lineRule="auto"/>
        <w:rPr>
          <w:sz w:val="24"/>
        </w:rPr>
      </w:pPr>
      <w:r w:rsidRPr="00B815D3">
        <w:rPr>
          <w:sz w:val="24"/>
        </w:rPr>
        <w:t>vytvoriť pre dieťa podmienky na prípravu na výchovu a vzdelávanie v škole,</w:t>
      </w:r>
    </w:p>
    <w:p w14:paraId="64AC534C" w14:textId="77777777" w:rsidR="00A87A56" w:rsidRPr="00B815D3" w:rsidRDefault="00A87A56" w:rsidP="00A87A56">
      <w:pPr>
        <w:numPr>
          <w:ilvl w:val="0"/>
          <w:numId w:val="11"/>
        </w:numPr>
        <w:tabs>
          <w:tab w:val="left" w:pos="375"/>
        </w:tabs>
        <w:spacing w:line="276" w:lineRule="auto"/>
        <w:ind w:right="20"/>
        <w:rPr>
          <w:sz w:val="24"/>
          <w:lang w:val="sk-SK"/>
        </w:rPr>
      </w:pPr>
      <w:r w:rsidRPr="00B815D3">
        <w:rPr>
          <w:sz w:val="24"/>
          <w:lang w:val="sk-SK"/>
        </w:rPr>
        <w:t>dodržiavať podmienky výchovno-vzdelávacieho procesu dieťaťa určené školským poriadkom,</w:t>
      </w:r>
    </w:p>
    <w:p w14:paraId="420485CB" w14:textId="77777777" w:rsidR="00A87A56" w:rsidRPr="00B815D3" w:rsidRDefault="00A87A56" w:rsidP="00A87A56">
      <w:pPr>
        <w:numPr>
          <w:ilvl w:val="0"/>
          <w:numId w:val="11"/>
        </w:numPr>
        <w:tabs>
          <w:tab w:val="left" w:pos="244"/>
        </w:tabs>
        <w:spacing w:line="276" w:lineRule="auto"/>
        <w:rPr>
          <w:sz w:val="24"/>
          <w:lang w:val="sk-SK"/>
        </w:rPr>
      </w:pPr>
      <w:r w:rsidRPr="00B815D3">
        <w:rPr>
          <w:sz w:val="24"/>
          <w:lang w:val="sk-SK"/>
        </w:rPr>
        <w:t>zúčastňovať sa plenárnych zasadnutí RZ, nahlásiť triednemu učiteľovi, prípadne riaditeľovi školy zmeny v osobných údajoch žiaka,</w:t>
      </w:r>
    </w:p>
    <w:p w14:paraId="428D87E6" w14:textId="77777777" w:rsidR="00A87A56" w:rsidRPr="00B815D3" w:rsidRDefault="00A87A56" w:rsidP="00A87A56">
      <w:pPr>
        <w:numPr>
          <w:ilvl w:val="0"/>
          <w:numId w:val="11"/>
        </w:numPr>
        <w:tabs>
          <w:tab w:val="left" w:pos="289"/>
        </w:tabs>
        <w:spacing w:line="276" w:lineRule="auto"/>
        <w:rPr>
          <w:sz w:val="24"/>
          <w:lang w:val="sk-SK"/>
        </w:rPr>
      </w:pPr>
      <w:r w:rsidRPr="00B815D3">
        <w:rPr>
          <w:sz w:val="24"/>
          <w:lang w:val="sk-SK"/>
        </w:rPr>
        <w:t>kontrolovať žiacku knižku, ktorá je prostriedkom informácií pre zákonného zástupcu o prospechu a správaní a potvrdiť to podpisom,</w:t>
      </w:r>
    </w:p>
    <w:p w14:paraId="4AA36383" w14:textId="77777777" w:rsidR="00A87A56" w:rsidRPr="00B815D3" w:rsidRDefault="00A87A56" w:rsidP="00A87A56">
      <w:pPr>
        <w:numPr>
          <w:ilvl w:val="0"/>
          <w:numId w:val="11"/>
        </w:numPr>
        <w:tabs>
          <w:tab w:val="left" w:pos="236"/>
        </w:tabs>
        <w:spacing w:line="276" w:lineRule="auto"/>
        <w:jc w:val="both"/>
        <w:rPr>
          <w:sz w:val="24"/>
          <w:lang w:val="sk-SK"/>
        </w:rPr>
      </w:pPr>
      <w:r w:rsidRPr="00B815D3">
        <w:rPr>
          <w:sz w:val="24"/>
          <w:lang w:val="sk-SK"/>
        </w:rPr>
        <w:t>informovať triedneho učiteľa o zdravotných, alebo iných závažných problémoch dieťaťa. Ak sa žiak nemôže zúčastniť na výchovno-vzdelávacom procese z týchto dôvodov: choroba, lekárom nariadený zákaz dochádzky do školy, mimoriadne nepriaznivé poveternostné podmienky alebo prerušenie premávky hromadných dopravných prostriedkov, mimoriadne udalosti v rodine alebo účasť žiaka na inej aktivite organizovanej inou školou, bude jeho neúčasť na vyučovaní ospravedlnená, rodič musí túto neúčasť potvrdiť aj písomne,</w:t>
      </w:r>
    </w:p>
    <w:p w14:paraId="792D7413" w14:textId="77777777" w:rsidR="00A87A56" w:rsidRPr="00B815D3" w:rsidRDefault="00A87A56" w:rsidP="00A87A56">
      <w:pPr>
        <w:numPr>
          <w:ilvl w:val="0"/>
          <w:numId w:val="11"/>
        </w:numPr>
        <w:tabs>
          <w:tab w:val="left" w:pos="246"/>
        </w:tabs>
        <w:spacing w:line="276" w:lineRule="auto"/>
        <w:ind w:right="20"/>
        <w:rPr>
          <w:sz w:val="24"/>
          <w:lang w:val="sk-SK"/>
        </w:rPr>
      </w:pPr>
      <w:r w:rsidRPr="00B815D3">
        <w:rPr>
          <w:sz w:val="24"/>
          <w:lang w:val="sk-SK"/>
        </w:rPr>
        <w:t>nepovoliť nosiť svojim deťom do školy predmety, ktoré nesúvisia s vyučovaním a ohrozujú zdravie, prípadne psychický vývin ostatných detí,</w:t>
      </w:r>
    </w:p>
    <w:p w14:paraId="5FCAF4C9" w14:textId="77777777" w:rsidR="00A87A56" w:rsidRPr="00B815D3" w:rsidRDefault="00A87A56" w:rsidP="00A87A56">
      <w:pPr>
        <w:numPr>
          <w:ilvl w:val="0"/>
          <w:numId w:val="11"/>
        </w:numPr>
        <w:tabs>
          <w:tab w:val="left" w:pos="244"/>
        </w:tabs>
        <w:spacing w:line="276" w:lineRule="auto"/>
        <w:rPr>
          <w:sz w:val="24"/>
          <w:lang w:val="sk-SK"/>
        </w:rPr>
      </w:pPr>
      <w:r w:rsidRPr="00B815D3">
        <w:rPr>
          <w:sz w:val="24"/>
          <w:lang w:val="sk-SK"/>
        </w:rPr>
        <w:t>nahradiť škodu, ktorú žiak z nedbanlivosti alebo svojím nerozvážnym konaním zavinil,</w:t>
      </w:r>
    </w:p>
    <w:p w14:paraId="081DB4D7" w14:textId="77777777" w:rsidR="00A87A56" w:rsidRDefault="00A87A56" w:rsidP="00A87A56">
      <w:pPr>
        <w:numPr>
          <w:ilvl w:val="0"/>
          <w:numId w:val="11"/>
        </w:numPr>
        <w:tabs>
          <w:tab w:val="left" w:pos="244"/>
        </w:tabs>
        <w:spacing w:line="276" w:lineRule="auto"/>
        <w:rPr>
          <w:sz w:val="24"/>
          <w:lang w:val="sk-SK"/>
        </w:rPr>
      </w:pPr>
      <w:r w:rsidRPr="00B815D3">
        <w:rPr>
          <w:sz w:val="24"/>
          <w:lang w:val="sk-SK"/>
        </w:rPr>
        <w:t>dbať o to, aby žiak dochádzal do školy pravidelne a včas,</w:t>
      </w:r>
    </w:p>
    <w:p w14:paraId="566A53D1" w14:textId="56D848D0" w:rsidR="00A20E7E" w:rsidRPr="00B815D3" w:rsidRDefault="00A20E7E" w:rsidP="00A87A56">
      <w:pPr>
        <w:numPr>
          <w:ilvl w:val="0"/>
          <w:numId w:val="11"/>
        </w:numPr>
        <w:tabs>
          <w:tab w:val="left" w:pos="244"/>
        </w:tabs>
        <w:spacing w:line="276" w:lineRule="auto"/>
        <w:rPr>
          <w:sz w:val="24"/>
          <w:lang w:val="sk-SK"/>
        </w:rPr>
      </w:pPr>
      <w:r>
        <w:rPr>
          <w:sz w:val="24"/>
          <w:lang w:val="sk-SK"/>
        </w:rPr>
        <w:t xml:space="preserve">ak sa dieťa zúčastňuje vyučovania na </w:t>
      </w:r>
      <w:proofErr w:type="spellStart"/>
      <w:r>
        <w:rPr>
          <w:sz w:val="24"/>
          <w:lang w:val="sk-SK"/>
        </w:rPr>
        <w:t>elokovanom</w:t>
      </w:r>
      <w:proofErr w:type="spellEnd"/>
      <w:r>
        <w:rPr>
          <w:sz w:val="24"/>
          <w:lang w:val="sk-SK"/>
        </w:rPr>
        <w:t xml:space="preserve"> pracovisku a nachádza sa mimo priestorov budovy, za prechod dieťaťa do oddelenia alebo záujmového útvaru zodpovedá rodič, prípadne iná fyzická osoba, ktorá má dieťa zverené do osobnej alebo pestúnskej starostlivosti na základe rozhodnutia súdu. Rodič podá písomnú žiadosť vychovávateľovi v školskom klube. Žiadosť sa vzťahuje v prípade prechodu dieťaťa v rámci areálu školy – </w:t>
      </w:r>
      <w:proofErr w:type="spellStart"/>
      <w:r>
        <w:rPr>
          <w:sz w:val="24"/>
          <w:lang w:val="sk-SK"/>
        </w:rPr>
        <w:t>elokovaného</w:t>
      </w:r>
      <w:proofErr w:type="spellEnd"/>
      <w:r>
        <w:rPr>
          <w:sz w:val="24"/>
          <w:lang w:val="sk-SK"/>
        </w:rPr>
        <w:t xml:space="preserve"> pracoviska,</w:t>
      </w:r>
    </w:p>
    <w:p w14:paraId="76AF4C35" w14:textId="77777777" w:rsidR="00A87A56" w:rsidRPr="00B815D3" w:rsidRDefault="00A87A56" w:rsidP="00A87A56">
      <w:pPr>
        <w:numPr>
          <w:ilvl w:val="0"/>
          <w:numId w:val="11"/>
        </w:numPr>
        <w:tabs>
          <w:tab w:val="left" w:pos="411"/>
        </w:tabs>
        <w:spacing w:line="276" w:lineRule="auto"/>
        <w:ind w:right="20"/>
        <w:rPr>
          <w:sz w:val="24"/>
          <w:lang w:val="sk-SK"/>
        </w:rPr>
      </w:pPr>
      <w:r w:rsidRPr="00B815D3">
        <w:rPr>
          <w:sz w:val="24"/>
          <w:lang w:val="sk-SK"/>
        </w:rPr>
        <w:t>formou informovaného súhlasu vyjadriť stanovisko k účasti dieťaťa na školských akciách realizovaných mimo budovy školy,</w:t>
      </w:r>
    </w:p>
    <w:p w14:paraId="3E0B7E9F" w14:textId="77777777" w:rsidR="00A87A56" w:rsidRPr="00B815D3" w:rsidRDefault="00A87A56" w:rsidP="00A87A56">
      <w:pPr>
        <w:numPr>
          <w:ilvl w:val="0"/>
          <w:numId w:val="11"/>
        </w:numPr>
        <w:tabs>
          <w:tab w:val="left" w:pos="426"/>
        </w:tabs>
        <w:spacing w:line="276" w:lineRule="auto"/>
        <w:ind w:right="20"/>
        <w:rPr>
          <w:sz w:val="24"/>
          <w:lang w:val="sk-SK"/>
        </w:rPr>
      </w:pPr>
      <w:r w:rsidRPr="00B815D3">
        <w:rPr>
          <w:sz w:val="24"/>
          <w:lang w:val="sk-SK"/>
        </w:rPr>
        <w:t>včas uhrádzať príspevok na čiastočnú úhradu nákladov spojených so štúdiom žiaka, v prípade neuhradenia čiastočného príspevku do stanoveného termínu, bude rodič písomne upozornený,</w:t>
      </w:r>
    </w:p>
    <w:p w14:paraId="5A056CDB" w14:textId="77777777" w:rsidR="00A87A56" w:rsidRPr="00B815D3" w:rsidRDefault="00A87A56" w:rsidP="00A87A56">
      <w:pPr>
        <w:numPr>
          <w:ilvl w:val="0"/>
          <w:numId w:val="11"/>
        </w:numPr>
        <w:tabs>
          <w:tab w:val="left" w:pos="409"/>
        </w:tabs>
        <w:spacing w:line="276" w:lineRule="auto"/>
        <w:rPr>
          <w:sz w:val="24"/>
          <w:lang w:val="sk-SK"/>
        </w:rPr>
      </w:pPr>
      <w:r w:rsidRPr="00B815D3">
        <w:rPr>
          <w:sz w:val="24"/>
          <w:lang w:val="sk-SK"/>
        </w:rPr>
        <w:t>neuhradením čiastočného príspevku ani po písomnom upozornení, bude žiak riaditeľom školy vylúčený.</w:t>
      </w:r>
    </w:p>
    <w:p w14:paraId="1D2DF842" w14:textId="77777777" w:rsidR="00A87A56" w:rsidRPr="004839FF" w:rsidRDefault="00A87A56" w:rsidP="00A87A56">
      <w:pPr>
        <w:pStyle w:val="Normlnywebov"/>
        <w:spacing w:line="276" w:lineRule="auto"/>
        <w:jc w:val="both"/>
        <w:rPr>
          <w:b/>
          <w:sz w:val="28"/>
          <w:szCs w:val="28"/>
        </w:rPr>
      </w:pPr>
      <w:r w:rsidRPr="004839FF">
        <w:rPr>
          <w:b/>
          <w:sz w:val="28"/>
          <w:szCs w:val="28"/>
        </w:rPr>
        <w:t>Starostlivosť o majetok školy a osobné veci</w:t>
      </w:r>
    </w:p>
    <w:p w14:paraId="0799C8A2" w14:textId="77777777" w:rsidR="00A87A56" w:rsidRPr="004839FF" w:rsidRDefault="00A87A56" w:rsidP="00A87A56">
      <w:pPr>
        <w:pStyle w:val="Normlnywebov"/>
        <w:numPr>
          <w:ilvl w:val="0"/>
          <w:numId w:val="4"/>
        </w:numPr>
        <w:spacing w:line="276" w:lineRule="auto"/>
        <w:jc w:val="both"/>
      </w:pPr>
      <w:r w:rsidRPr="004839FF">
        <w:lastRenderedPageBreak/>
        <w:t>Žiaci sú povinní šetriť a chrániť majetok školy, nástroje, učebnice, učebné pomôcky a iné. Zodpovedajú za čistotu a poriadok v triedach kolektívneho aj individuálneho vyučovania. Ak svojou nedbanlivosťou alebo úmyselne spôsobia škole majetkovú škodu, musia ju svojpomocne odstrániť alebo nahradiť v plnom rozsahu,</w:t>
      </w:r>
    </w:p>
    <w:p w14:paraId="31B29B5C" w14:textId="77777777" w:rsidR="00A87A56" w:rsidRPr="004839FF" w:rsidRDefault="00A87A56" w:rsidP="00A87A56">
      <w:pPr>
        <w:pStyle w:val="Normlnywebov"/>
        <w:numPr>
          <w:ilvl w:val="0"/>
          <w:numId w:val="4"/>
        </w:numPr>
        <w:spacing w:line="276" w:lineRule="auto"/>
        <w:jc w:val="both"/>
      </w:pPr>
      <w:r w:rsidRPr="004839FF">
        <w:t>žiaci nepíšu na lavice, steny, nežujú a  nelepia žuvačky na nábytok. Šetria podlahu, nepoužívajú ostré predmety, zápalky a pod., odpadky zahadzujú len do odpadkových košov,</w:t>
      </w:r>
    </w:p>
    <w:p w14:paraId="2BFEEE37" w14:textId="77777777" w:rsidR="00A87A56" w:rsidRPr="004839FF" w:rsidRDefault="00A87A56" w:rsidP="00A87A56">
      <w:pPr>
        <w:pStyle w:val="Normlnywebov"/>
        <w:numPr>
          <w:ilvl w:val="0"/>
          <w:numId w:val="4"/>
        </w:numPr>
        <w:spacing w:line="276" w:lineRule="auto"/>
        <w:jc w:val="both"/>
      </w:pPr>
      <w:r w:rsidRPr="004839FF">
        <w:t>žiaci nevstupujú do triedy s jedlom ani s horúcim nápojom z automatu,</w:t>
      </w:r>
    </w:p>
    <w:p w14:paraId="6E058CFE" w14:textId="77777777" w:rsidR="00A87A56" w:rsidRPr="004839FF" w:rsidRDefault="00A87A56" w:rsidP="00A87A56">
      <w:pPr>
        <w:pStyle w:val="Normlnywebov"/>
        <w:numPr>
          <w:ilvl w:val="0"/>
          <w:numId w:val="4"/>
        </w:numPr>
        <w:spacing w:line="276" w:lineRule="auto"/>
        <w:jc w:val="both"/>
      </w:pPr>
      <w:r w:rsidRPr="004839FF">
        <w:rPr>
          <w:b/>
        </w:rPr>
        <w:t>v koncertnej sále je zakázané požívanie akýchkoľvek jedál a nápojov</w:t>
      </w:r>
      <w:r w:rsidRPr="004839FF">
        <w:t>,</w:t>
      </w:r>
    </w:p>
    <w:p w14:paraId="65FEE462" w14:textId="77777777" w:rsidR="00A87A56" w:rsidRPr="004839FF" w:rsidRDefault="00A87A56" w:rsidP="00A87A56">
      <w:pPr>
        <w:pStyle w:val="Default"/>
        <w:numPr>
          <w:ilvl w:val="0"/>
          <w:numId w:val="4"/>
        </w:numPr>
        <w:spacing w:line="276" w:lineRule="auto"/>
        <w:jc w:val="both"/>
        <w:rPr>
          <w:color w:val="auto"/>
        </w:rPr>
      </w:pPr>
      <w:r w:rsidRPr="004839FF">
        <w:rPr>
          <w:color w:val="auto"/>
          <w:sz w:val="23"/>
          <w:szCs w:val="23"/>
        </w:rPr>
        <w:t xml:space="preserve">pred vchodom do budovy si očistia obuv, a prezujú sa do zdravotne nezávadných </w:t>
      </w:r>
      <w:r w:rsidRPr="004839FF">
        <w:rPr>
          <w:color w:val="auto"/>
        </w:rPr>
        <w:t>prezuviek, ktoré by nemali zanechávať na podlahe čierne stopy. Vstup do individuálnych a kolektívnych tried sa povoľuje len v prezuvkách alebo návlekoch.</w:t>
      </w:r>
    </w:p>
    <w:p w14:paraId="7E8C6408" w14:textId="77777777" w:rsidR="00A87A56" w:rsidRPr="004839FF" w:rsidRDefault="00A87A56" w:rsidP="00A87A56">
      <w:pPr>
        <w:pStyle w:val="Normlnywebov"/>
        <w:spacing w:line="276" w:lineRule="auto"/>
        <w:jc w:val="both"/>
        <w:rPr>
          <w:b/>
          <w:sz w:val="28"/>
          <w:szCs w:val="28"/>
        </w:rPr>
      </w:pPr>
      <w:r w:rsidRPr="004839FF">
        <w:rPr>
          <w:b/>
          <w:sz w:val="28"/>
          <w:szCs w:val="28"/>
        </w:rPr>
        <w:t>Školné</w:t>
      </w:r>
    </w:p>
    <w:p w14:paraId="6AE67E57" w14:textId="77777777" w:rsidR="00A87A56" w:rsidRPr="004839FF" w:rsidRDefault="00A87A56" w:rsidP="00A87A56">
      <w:pPr>
        <w:pStyle w:val="Normlnywebov"/>
        <w:numPr>
          <w:ilvl w:val="0"/>
          <w:numId w:val="4"/>
        </w:numPr>
        <w:spacing w:line="276" w:lineRule="auto"/>
        <w:jc w:val="both"/>
      </w:pPr>
      <w:r w:rsidRPr="004839FF">
        <w:t xml:space="preserve">Školné sa platí poštovými peňažnými poukazmi typu U (resp. bankovým prevodom, internetom – variabilný symbol na identifikovanie prijatej platby je pridelený každému žiakovi cez informačný systém </w:t>
      </w:r>
      <w:proofErr w:type="spellStart"/>
      <w:r w:rsidRPr="004839FF">
        <w:t>iZUŠ</w:t>
      </w:r>
      <w:proofErr w:type="spellEnd"/>
      <w:r w:rsidRPr="004839FF">
        <w:t>) nasledovne:</w:t>
      </w:r>
    </w:p>
    <w:p w14:paraId="2789BE20" w14:textId="77777777" w:rsidR="00A87A56" w:rsidRPr="004839FF" w:rsidRDefault="00A87A56" w:rsidP="00A87A56">
      <w:pPr>
        <w:pStyle w:val="Normlnywebov"/>
        <w:numPr>
          <w:ilvl w:val="0"/>
          <w:numId w:val="4"/>
        </w:numPr>
        <w:spacing w:line="276" w:lineRule="auto"/>
        <w:jc w:val="both"/>
      </w:pPr>
      <w:r w:rsidRPr="004839FF">
        <w:t>a)</w:t>
      </w:r>
      <w:r w:rsidRPr="004839FF">
        <w:rPr>
          <w:sz w:val="15"/>
          <w:szCs w:val="15"/>
        </w:rPr>
        <w:t xml:space="preserve">      </w:t>
      </w:r>
      <w:r w:rsidRPr="004839FF">
        <w:t xml:space="preserve">september – </w:t>
      </w:r>
      <w:r w:rsidR="00B815D3">
        <w:t>január</w:t>
      </w:r>
    </w:p>
    <w:p w14:paraId="6A4FA877" w14:textId="77777777" w:rsidR="00A87A56" w:rsidRPr="004839FF" w:rsidRDefault="00A87A56" w:rsidP="00A87A56">
      <w:pPr>
        <w:pStyle w:val="Normlnywebov"/>
        <w:numPr>
          <w:ilvl w:val="0"/>
          <w:numId w:val="4"/>
        </w:numPr>
        <w:spacing w:line="276" w:lineRule="auto"/>
        <w:jc w:val="both"/>
      </w:pPr>
      <w:r w:rsidRPr="004839FF">
        <w:t>b)</w:t>
      </w:r>
      <w:r w:rsidRPr="00B815D3">
        <w:rPr>
          <w:sz w:val="15"/>
          <w:szCs w:val="15"/>
        </w:rPr>
        <w:t xml:space="preserve">      </w:t>
      </w:r>
      <w:r w:rsidR="00B815D3" w:rsidRPr="00B815D3">
        <w:t>február</w:t>
      </w:r>
      <w:r w:rsidRPr="00B815D3">
        <w:t xml:space="preserve"> – jún</w:t>
      </w:r>
    </w:p>
    <w:p w14:paraId="0CFECB14" w14:textId="77777777" w:rsidR="000E7659" w:rsidRDefault="00B815D3" w:rsidP="000E7659">
      <w:pPr>
        <w:pStyle w:val="Normlnywebov"/>
        <w:spacing w:line="360" w:lineRule="auto"/>
        <w:jc w:val="both"/>
        <w:rPr>
          <w:b/>
          <w:u w:val="single"/>
        </w:rPr>
      </w:pPr>
      <w:r>
        <w:rPr>
          <w:b/>
          <w:u w:val="single"/>
        </w:rPr>
        <w:t>Výška školného podľa VZN M</w:t>
      </w:r>
      <w:r w:rsidR="00A87A56" w:rsidRPr="004839FF">
        <w:rPr>
          <w:b/>
          <w:u w:val="single"/>
        </w:rPr>
        <w:t xml:space="preserve">esta </w:t>
      </w:r>
      <w:r>
        <w:rPr>
          <w:b/>
          <w:u w:val="single"/>
        </w:rPr>
        <w:t>Čadca č. 77/2008</w:t>
      </w:r>
      <w:r w:rsidR="00305D0B">
        <w:rPr>
          <w:b/>
          <w:u w:val="single"/>
        </w:rPr>
        <w:t xml:space="preserve"> o výške mesačného príspevku na čiastočnú úhradu nákladov spojených so štúdiom v ZUŠ v zriaďovateľskej pôsobnosti Mesta Čadca v znení Dodatkov č. 1, č.2, č.3</w:t>
      </w:r>
      <w:r w:rsidR="00A87A56" w:rsidRPr="004839FF">
        <w:rPr>
          <w:b/>
          <w:u w:val="single"/>
        </w:rPr>
        <w:t>:</w:t>
      </w:r>
    </w:p>
    <w:p w14:paraId="25C17CAF" w14:textId="77777777" w:rsidR="000E7659" w:rsidRPr="000E7659" w:rsidRDefault="000E7659" w:rsidP="000E7659">
      <w:pPr>
        <w:pStyle w:val="Normlnywebov"/>
        <w:spacing w:line="360" w:lineRule="auto"/>
        <w:jc w:val="both"/>
        <w:rPr>
          <w:b/>
          <w:u w:val="single"/>
        </w:rPr>
      </w:pPr>
      <w:r>
        <w:t xml:space="preserve">Dodatok č. 4 k Všeobecne záväznému nariadeniu Mesta Čadca č. č. 77/2008 o výške mesačného príspevku na čiastočnú úhradu nákladov spojených so štúdiom v základných umeleckých školách v zriaďovateľskej pôsobnosti Mesta Čadca v znení Dodatkov č. 1, č. 2, č. 3 bol vyhlásený vyvesením na úradnej tabuli Mesta Čadca dňa 29.05.2023 a zverejnený na webovom sídle mesta dňa 29.05.2023.  Účinnosť nadobúda dňa 01.09.2023. </w:t>
      </w:r>
    </w:p>
    <w:p w14:paraId="0AD904D1" w14:textId="77777777" w:rsidR="000E7659" w:rsidRDefault="000E7659" w:rsidP="000E7659">
      <w:pPr>
        <w:pStyle w:val="Normlnywebov"/>
        <w:spacing w:before="0" w:beforeAutospacing="0" w:after="0" w:afterAutospacing="0" w:line="276" w:lineRule="auto"/>
        <w:jc w:val="both"/>
      </w:pPr>
      <w:r w:rsidRPr="000E7659">
        <w:t>a)</w:t>
      </w:r>
      <w:r>
        <w:tab/>
      </w:r>
      <w:r w:rsidRPr="000E7659">
        <w:t xml:space="preserve">Zákonný zástupca na čiastočnú úhradu nákladov spojených so štúdiom v ZUŠ </w:t>
      </w:r>
      <w:r>
        <w:tab/>
      </w:r>
      <w:r w:rsidRPr="000E7659">
        <w:t xml:space="preserve">prispieva mesačne na jedného žiaka: </w:t>
      </w:r>
    </w:p>
    <w:p w14:paraId="429A8517" w14:textId="77777777" w:rsidR="000E7659" w:rsidRPr="000E7659" w:rsidRDefault="000E7659" w:rsidP="000E7659">
      <w:pPr>
        <w:pStyle w:val="Normlnywebov"/>
        <w:spacing w:after="0" w:afterAutospacing="0" w:line="360" w:lineRule="auto"/>
        <w:jc w:val="both"/>
        <w:rPr>
          <w:b/>
          <w:u w:val="single"/>
        </w:rPr>
      </w:pPr>
      <w:r>
        <w:rPr>
          <w:b/>
        </w:rPr>
        <w:tab/>
      </w:r>
      <w:r w:rsidRPr="000E7659">
        <w:rPr>
          <w:b/>
        </w:rPr>
        <w:t xml:space="preserve">V PRÍPRAVNOM ŠTÚDIU: </w:t>
      </w:r>
    </w:p>
    <w:tbl>
      <w:tblPr>
        <w:tblStyle w:val="TableGrid"/>
        <w:tblW w:w="9337" w:type="dxa"/>
        <w:tblInd w:w="360" w:type="dxa"/>
        <w:tblCellMar>
          <w:top w:w="34" w:type="dxa"/>
        </w:tblCellMar>
        <w:tblLook w:val="04A0" w:firstRow="1" w:lastRow="0" w:firstColumn="1" w:lastColumn="0" w:noHBand="0" w:noVBand="1"/>
      </w:tblPr>
      <w:tblGrid>
        <w:gridCol w:w="360"/>
        <w:gridCol w:w="8977"/>
      </w:tblGrid>
      <w:tr w:rsidR="000E7659" w:rsidRPr="000E7659" w14:paraId="386FF23F" w14:textId="77777777" w:rsidTr="00E22134">
        <w:trPr>
          <w:trHeight w:val="303"/>
        </w:trPr>
        <w:tc>
          <w:tcPr>
            <w:tcW w:w="360" w:type="dxa"/>
            <w:tcBorders>
              <w:top w:val="nil"/>
              <w:left w:val="nil"/>
              <w:bottom w:val="nil"/>
              <w:right w:val="nil"/>
            </w:tcBorders>
          </w:tcPr>
          <w:p w14:paraId="3CF0A1EA" w14:textId="77777777" w:rsidR="000E7659" w:rsidRPr="000E7659" w:rsidRDefault="000E7659" w:rsidP="000E7659">
            <w:pPr>
              <w:spacing w:line="259" w:lineRule="auto"/>
              <w:jc w:val="both"/>
              <w:rPr>
                <w:sz w:val="24"/>
                <w:szCs w:val="24"/>
                <w:lang w:val="sk-SK"/>
              </w:rPr>
            </w:pPr>
            <w:r w:rsidRPr="000E7659">
              <w:rPr>
                <w:rFonts w:eastAsia="Segoe UI Symbol"/>
                <w:sz w:val="24"/>
                <w:szCs w:val="24"/>
                <w:lang w:val="sk-SK"/>
              </w:rPr>
              <w:t>−</w:t>
            </w:r>
          </w:p>
        </w:tc>
        <w:tc>
          <w:tcPr>
            <w:tcW w:w="8977" w:type="dxa"/>
            <w:tcBorders>
              <w:top w:val="nil"/>
              <w:left w:val="nil"/>
              <w:bottom w:val="nil"/>
              <w:right w:val="nil"/>
            </w:tcBorders>
          </w:tcPr>
          <w:p w14:paraId="768070AF" w14:textId="77777777" w:rsidR="000E7659" w:rsidRPr="000E7659" w:rsidRDefault="000E7659" w:rsidP="000E7659">
            <w:pPr>
              <w:spacing w:line="259" w:lineRule="auto"/>
              <w:jc w:val="both"/>
              <w:rPr>
                <w:sz w:val="24"/>
                <w:szCs w:val="24"/>
                <w:lang w:val="sk-SK"/>
              </w:rPr>
            </w:pPr>
            <w:r w:rsidRPr="000E7659">
              <w:rPr>
                <w:sz w:val="24"/>
                <w:szCs w:val="24"/>
                <w:lang w:val="sk-SK"/>
              </w:rPr>
              <w:t xml:space="preserve">v individuálnom vyučovaní sumou </w:t>
            </w:r>
            <w:r w:rsidRPr="000E7659">
              <w:rPr>
                <w:b/>
                <w:sz w:val="24"/>
                <w:szCs w:val="24"/>
                <w:lang w:val="sk-SK"/>
              </w:rPr>
              <w:t>10,00 EUR</w:t>
            </w:r>
          </w:p>
        </w:tc>
      </w:tr>
      <w:tr w:rsidR="000E7659" w:rsidRPr="000E7659" w14:paraId="6C204BDB" w14:textId="77777777" w:rsidTr="00E22134">
        <w:trPr>
          <w:trHeight w:val="650"/>
        </w:trPr>
        <w:tc>
          <w:tcPr>
            <w:tcW w:w="360" w:type="dxa"/>
            <w:tcBorders>
              <w:top w:val="nil"/>
              <w:left w:val="nil"/>
              <w:bottom w:val="nil"/>
              <w:right w:val="nil"/>
            </w:tcBorders>
          </w:tcPr>
          <w:p w14:paraId="39AD1A5A" w14:textId="77777777" w:rsidR="000E7659" w:rsidRPr="000E7659" w:rsidRDefault="000E7659" w:rsidP="000E7659">
            <w:pPr>
              <w:spacing w:line="259" w:lineRule="auto"/>
              <w:jc w:val="both"/>
              <w:rPr>
                <w:sz w:val="24"/>
                <w:szCs w:val="24"/>
                <w:lang w:val="sk-SK"/>
              </w:rPr>
            </w:pPr>
            <w:r w:rsidRPr="000E7659">
              <w:rPr>
                <w:rFonts w:eastAsia="Segoe UI Symbol"/>
                <w:sz w:val="24"/>
                <w:szCs w:val="24"/>
                <w:lang w:val="sk-SK"/>
              </w:rPr>
              <w:t>−</w:t>
            </w:r>
          </w:p>
        </w:tc>
        <w:tc>
          <w:tcPr>
            <w:tcW w:w="8977" w:type="dxa"/>
            <w:tcBorders>
              <w:top w:val="nil"/>
              <w:left w:val="nil"/>
              <w:bottom w:val="nil"/>
              <w:right w:val="nil"/>
            </w:tcBorders>
          </w:tcPr>
          <w:p w14:paraId="40D8C2C4" w14:textId="77777777" w:rsidR="000E7659" w:rsidRPr="000E7659" w:rsidRDefault="000E7659" w:rsidP="000E7659">
            <w:pPr>
              <w:spacing w:after="64" w:line="276" w:lineRule="auto"/>
              <w:jc w:val="both"/>
              <w:rPr>
                <w:sz w:val="24"/>
                <w:szCs w:val="24"/>
                <w:lang w:val="sk-SK"/>
              </w:rPr>
            </w:pPr>
            <w:r w:rsidRPr="000E7659">
              <w:rPr>
                <w:sz w:val="24"/>
                <w:szCs w:val="24"/>
                <w:lang w:val="sk-SK"/>
              </w:rPr>
              <w:t xml:space="preserve">v  skupinovom vyučovaní sumou   </w:t>
            </w:r>
            <w:r w:rsidRPr="000E7659">
              <w:rPr>
                <w:b/>
                <w:sz w:val="24"/>
                <w:szCs w:val="24"/>
                <w:lang w:val="sk-SK"/>
              </w:rPr>
              <w:t xml:space="preserve">   8,00 EUR</w:t>
            </w:r>
          </w:p>
          <w:p w14:paraId="56B4AB66" w14:textId="77777777" w:rsidR="000E7659" w:rsidRPr="000E7659" w:rsidRDefault="000E7659" w:rsidP="000E7659">
            <w:pPr>
              <w:spacing w:line="259" w:lineRule="auto"/>
              <w:jc w:val="both"/>
              <w:rPr>
                <w:sz w:val="24"/>
                <w:szCs w:val="24"/>
                <w:lang w:val="sk-SK"/>
              </w:rPr>
            </w:pPr>
            <w:r w:rsidRPr="000E7659">
              <w:rPr>
                <w:b/>
                <w:sz w:val="24"/>
                <w:szCs w:val="24"/>
                <w:lang w:val="sk-SK"/>
              </w:rPr>
              <w:t xml:space="preserve">V ZÁKLADNOM ŠTÚDIU: </w:t>
            </w:r>
          </w:p>
        </w:tc>
      </w:tr>
      <w:tr w:rsidR="000E7659" w:rsidRPr="000E7659" w14:paraId="68B0F7E9" w14:textId="77777777" w:rsidTr="00E22134">
        <w:trPr>
          <w:trHeight w:val="337"/>
        </w:trPr>
        <w:tc>
          <w:tcPr>
            <w:tcW w:w="360" w:type="dxa"/>
            <w:tcBorders>
              <w:top w:val="nil"/>
              <w:left w:val="nil"/>
              <w:bottom w:val="nil"/>
              <w:right w:val="nil"/>
            </w:tcBorders>
          </w:tcPr>
          <w:p w14:paraId="2E0B0EAA" w14:textId="77777777" w:rsidR="000E7659" w:rsidRPr="000E7659" w:rsidRDefault="000E7659" w:rsidP="000E7659">
            <w:pPr>
              <w:spacing w:line="259" w:lineRule="auto"/>
              <w:jc w:val="both"/>
              <w:rPr>
                <w:sz w:val="24"/>
                <w:szCs w:val="24"/>
                <w:lang w:val="sk-SK"/>
              </w:rPr>
            </w:pPr>
            <w:r w:rsidRPr="000E7659">
              <w:rPr>
                <w:rFonts w:eastAsia="Segoe UI Symbol"/>
                <w:sz w:val="24"/>
                <w:szCs w:val="24"/>
                <w:lang w:val="sk-SK"/>
              </w:rPr>
              <w:t>−</w:t>
            </w:r>
          </w:p>
        </w:tc>
        <w:tc>
          <w:tcPr>
            <w:tcW w:w="8977" w:type="dxa"/>
            <w:tcBorders>
              <w:top w:val="nil"/>
              <w:left w:val="nil"/>
              <w:bottom w:val="nil"/>
              <w:right w:val="nil"/>
            </w:tcBorders>
          </w:tcPr>
          <w:p w14:paraId="793E5E34" w14:textId="77777777" w:rsidR="000E7659" w:rsidRPr="000E7659" w:rsidRDefault="000E7659" w:rsidP="000E7659">
            <w:pPr>
              <w:spacing w:line="259" w:lineRule="auto"/>
              <w:jc w:val="both"/>
              <w:rPr>
                <w:sz w:val="24"/>
                <w:szCs w:val="24"/>
                <w:lang w:val="sk-SK"/>
              </w:rPr>
            </w:pPr>
            <w:r w:rsidRPr="000E7659">
              <w:rPr>
                <w:sz w:val="24"/>
                <w:szCs w:val="24"/>
                <w:lang w:val="sk-SK"/>
              </w:rPr>
              <w:t xml:space="preserve">v individuálnom vyučovaní – prvý hlavný predmet sumou </w:t>
            </w:r>
            <w:r w:rsidRPr="000E7659">
              <w:rPr>
                <w:b/>
                <w:sz w:val="24"/>
                <w:szCs w:val="24"/>
                <w:lang w:val="sk-SK"/>
              </w:rPr>
              <w:t xml:space="preserve"> 10,00 EUR</w:t>
            </w:r>
          </w:p>
        </w:tc>
      </w:tr>
      <w:tr w:rsidR="000E7659" w:rsidRPr="000E7659" w14:paraId="7D72074C" w14:textId="77777777" w:rsidTr="00E22134">
        <w:trPr>
          <w:trHeight w:val="335"/>
        </w:trPr>
        <w:tc>
          <w:tcPr>
            <w:tcW w:w="360" w:type="dxa"/>
            <w:tcBorders>
              <w:top w:val="nil"/>
              <w:left w:val="nil"/>
              <w:bottom w:val="nil"/>
              <w:right w:val="nil"/>
            </w:tcBorders>
          </w:tcPr>
          <w:p w14:paraId="68238BC5" w14:textId="77777777" w:rsidR="000E7659" w:rsidRPr="000E7659" w:rsidRDefault="000E7659" w:rsidP="000E7659">
            <w:pPr>
              <w:spacing w:line="259" w:lineRule="auto"/>
              <w:jc w:val="both"/>
              <w:rPr>
                <w:sz w:val="24"/>
                <w:szCs w:val="24"/>
                <w:lang w:val="sk-SK"/>
              </w:rPr>
            </w:pPr>
            <w:r w:rsidRPr="000E7659">
              <w:rPr>
                <w:rFonts w:eastAsia="Segoe UI Symbol"/>
                <w:sz w:val="24"/>
                <w:szCs w:val="24"/>
                <w:lang w:val="sk-SK"/>
              </w:rPr>
              <w:t>−</w:t>
            </w:r>
          </w:p>
        </w:tc>
        <w:tc>
          <w:tcPr>
            <w:tcW w:w="8977" w:type="dxa"/>
            <w:tcBorders>
              <w:top w:val="nil"/>
              <w:left w:val="nil"/>
              <w:bottom w:val="nil"/>
              <w:right w:val="nil"/>
            </w:tcBorders>
          </w:tcPr>
          <w:p w14:paraId="36B5F483" w14:textId="77777777" w:rsidR="000E7659" w:rsidRPr="000E7659" w:rsidRDefault="000E7659" w:rsidP="000E7659">
            <w:pPr>
              <w:spacing w:line="259" w:lineRule="auto"/>
              <w:jc w:val="both"/>
              <w:rPr>
                <w:sz w:val="24"/>
                <w:szCs w:val="24"/>
                <w:lang w:val="sk-SK"/>
              </w:rPr>
            </w:pPr>
            <w:r w:rsidRPr="000E7659">
              <w:rPr>
                <w:sz w:val="24"/>
                <w:szCs w:val="24"/>
                <w:lang w:val="sk-SK"/>
              </w:rPr>
              <w:t>v individuálnom vyučovaní – ďalší hlavný predmet sumou</w:t>
            </w:r>
            <w:r w:rsidRPr="000E7659">
              <w:rPr>
                <w:b/>
                <w:sz w:val="24"/>
                <w:szCs w:val="24"/>
                <w:lang w:val="sk-SK"/>
              </w:rPr>
              <w:t xml:space="preserve"> 20,00 EUR</w:t>
            </w:r>
          </w:p>
        </w:tc>
      </w:tr>
      <w:tr w:rsidR="000E7659" w:rsidRPr="000E7659" w14:paraId="5BA2E775" w14:textId="77777777" w:rsidTr="00E22134">
        <w:trPr>
          <w:trHeight w:val="651"/>
        </w:trPr>
        <w:tc>
          <w:tcPr>
            <w:tcW w:w="360" w:type="dxa"/>
            <w:tcBorders>
              <w:top w:val="nil"/>
              <w:left w:val="nil"/>
              <w:bottom w:val="nil"/>
              <w:right w:val="nil"/>
            </w:tcBorders>
          </w:tcPr>
          <w:p w14:paraId="1A8EFA47" w14:textId="77777777" w:rsidR="000E7659" w:rsidRPr="000E7659" w:rsidRDefault="000E7659" w:rsidP="000E7659">
            <w:pPr>
              <w:spacing w:line="259" w:lineRule="auto"/>
              <w:jc w:val="both"/>
              <w:rPr>
                <w:sz w:val="24"/>
                <w:szCs w:val="24"/>
                <w:lang w:val="sk-SK"/>
              </w:rPr>
            </w:pPr>
            <w:r w:rsidRPr="000E7659">
              <w:rPr>
                <w:rFonts w:eastAsia="Segoe UI Symbol"/>
                <w:sz w:val="24"/>
                <w:szCs w:val="24"/>
                <w:lang w:val="sk-SK"/>
              </w:rPr>
              <w:lastRenderedPageBreak/>
              <w:t>−</w:t>
            </w:r>
          </w:p>
        </w:tc>
        <w:tc>
          <w:tcPr>
            <w:tcW w:w="8977" w:type="dxa"/>
            <w:tcBorders>
              <w:top w:val="nil"/>
              <w:left w:val="nil"/>
              <w:bottom w:val="nil"/>
              <w:right w:val="nil"/>
            </w:tcBorders>
          </w:tcPr>
          <w:p w14:paraId="7A243F72" w14:textId="77777777" w:rsidR="000E7659" w:rsidRPr="000E7659" w:rsidRDefault="000E7659" w:rsidP="000E7659">
            <w:pPr>
              <w:spacing w:line="259" w:lineRule="auto"/>
              <w:jc w:val="both"/>
              <w:rPr>
                <w:sz w:val="24"/>
                <w:szCs w:val="24"/>
                <w:lang w:val="sk-SK"/>
              </w:rPr>
            </w:pPr>
            <w:r w:rsidRPr="000E7659">
              <w:rPr>
                <w:sz w:val="24"/>
                <w:szCs w:val="24"/>
                <w:lang w:val="sk-SK"/>
              </w:rPr>
              <w:t xml:space="preserve">v individuálnom vyučovaní – bez odovzdaného čestného prehlásenia o návšteve inej ZUŠ za každý hlavný predmet sumou </w:t>
            </w:r>
            <w:r w:rsidRPr="000E7659">
              <w:rPr>
                <w:b/>
                <w:sz w:val="24"/>
                <w:szCs w:val="24"/>
                <w:lang w:val="sk-SK"/>
              </w:rPr>
              <w:t>30,00 EUR</w:t>
            </w:r>
          </w:p>
        </w:tc>
      </w:tr>
      <w:tr w:rsidR="000E7659" w:rsidRPr="000E7659" w14:paraId="2E1A9C09" w14:textId="77777777" w:rsidTr="00E22134">
        <w:trPr>
          <w:trHeight w:val="335"/>
        </w:trPr>
        <w:tc>
          <w:tcPr>
            <w:tcW w:w="360" w:type="dxa"/>
            <w:tcBorders>
              <w:top w:val="nil"/>
              <w:left w:val="nil"/>
              <w:bottom w:val="nil"/>
              <w:right w:val="nil"/>
            </w:tcBorders>
          </w:tcPr>
          <w:p w14:paraId="139654D7" w14:textId="77777777" w:rsidR="000E7659" w:rsidRPr="000E7659" w:rsidRDefault="000E7659" w:rsidP="000E7659">
            <w:pPr>
              <w:spacing w:line="259" w:lineRule="auto"/>
              <w:jc w:val="both"/>
              <w:rPr>
                <w:sz w:val="24"/>
                <w:szCs w:val="24"/>
                <w:lang w:val="sk-SK"/>
              </w:rPr>
            </w:pPr>
            <w:r w:rsidRPr="000E7659">
              <w:rPr>
                <w:rFonts w:eastAsia="Segoe UI Symbol"/>
                <w:sz w:val="24"/>
                <w:szCs w:val="24"/>
                <w:lang w:val="sk-SK"/>
              </w:rPr>
              <w:t>−</w:t>
            </w:r>
          </w:p>
        </w:tc>
        <w:tc>
          <w:tcPr>
            <w:tcW w:w="8977" w:type="dxa"/>
            <w:tcBorders>
              <w:top w:val="nil"/>
              <w:left w:val="nil"/>
              <w:bottom w:val="nil"/>
              <w:right w:val="nil"/>
            </w:tcBorders>
          </w:tcPr>
          <w:p w14:paraId="09416DB6" w14:textId="77777777" w:rsidR="000E7659" w:rsidRPr="000E7659" w:rsidRDefault="000E7659" w:rsidP="000E7659">
            <w:pPr>
              <w:spacing w:line="259" w:lineRule="auto"/>
              <w:jc w:val="both"/>
              <w:rPr>
                <w:sz w:val="24"/>
                <w:szCs w:val="24"/>
                <w:lang w:val="sk-SK"/>
              </w:rPr>
            </w:pPr>
            <w:r w:rsidRPr="000E7659">
              <w:rPr>
                <w:sz w:val="24"/>
                <w:szCs w:val="24"/>
                <w:lang w:val="sk-SK"/>
              </w:rPr>
              <w:t xml:space="preserve">v skupinovom vyučovaní - jeden odbor skupinového vyučovania sumou   </w:t>
            </w:r>
            <w:r w:rsidRPr="000E7659">
              <w:rPr>
                <w:b/>
                <w:sz w:val="24"/>
                <w:szCs w:val="24"/>
                <w:lang w:val="sk-SK"/>
              </w:rPr>
              <w:t>8,00 EUR</w:t>
            </w:r>
          </w:p>
        </w:tc>
      </w:tr>
      <w:tr w:rsidR="000E7659" w:rsidRPr="000E7659" w14:paraId="1210521F" w14:textId="77777777" w:rsidTr="00E22134">
        <w:trPr>
          <w:trHeight w:val="335"/>
        </w:trPr>
        <w:tc>
          <w:tcPr>
            <w:tcW w:w="360" w:type="dxa"/>
            <w:tcBorders>
              <w:top w:val="nil"/>
              <w:left w:val="nil"/>
              <w:bottom w:val="nil"/>
              <w:right w:val="nil"/>
            </w:tcBorders>
          </w:tcPr>
          <w:p w14:paraId="4DE0D298" w14:textId="77777777" w:rsidR="000E7659" w:rsidRPr="000E7659" w:rsidRDefault="000E7659" w:rsidP="000E7659">
            <w:pPr>
              <w:spacing w:line="259" w:lineRule="auto"/>
              <w:jc w:val="both"/>
              <w:rPr>
                <w:sz w:val="24"/>
                <w:szCs w:val="24"/>
                <w:lang w:val="sk-SK"/>
              </w:rPr>
            </w:pPr>
            <w:r w:rsidRPr="000E7659">
              <w:rPr>
                <w:rFonts w:eastAsia="Segoe UI Symbol"/>
                <w:sz w:val="24"/>
                <w:szCs w:val="24"/>
                <w:lang w:val="sk-SK"/>
              </w:rPr>
              <w:t>−</w:t>
            </w:r>
          </w:p>
        </w:tc>
        <w:tc>
          <w:tcPr>
            <w:tcW w:w="8977" w:type="dxa"/>
            <w:tcBorders>
              <w:top w:val="nil"/>
              <w:left w:val="nil"/>
              <w:bottom w:val="nil"/>
              <w:right w:val="nil"/>
            </w:tcBorders>
          </w:tcPr>
          <w:p w14:paraId="44FBFC71" w14:textId="77777777" w:rsidR="000E7659" w:rsidRPr="000E7659" w:rsidRDefault="000E7659" w:rsidP="000E7659">
            <w:pPr>
              <w:spacing w:line="259" w:lineRule="auto"/>
              <w:jc w:val="both"/>
              <w:rPr>
                <w:sz w:val="24"/>
                <w:szCs w:val="24"/>
                <w:lang w:val="sk-SK"/>
              </w:rPr>
            </w:pPr>
            <w:r w:rsidRPr="000E7659">
              <w:rPr>
                <w:sz w:val="24"/>
                <w:szCs w:val="24"/>
                <w:lang w:val="sk-SK"/>
              </w:rPr>
              <w:t>v skupinovom vyučovaní – ďalší odbor skupinového vyučovania sumou</w:t>
            </w:r>
            <w:r w:rsidRPr="000E7659">
              <w:rPr>
                <w:b/>
                <w:sz w:val="24"/>
                <w:szCs w:val="24"/>
                <w:lang w:val="sk-SK"/>
              </w:rPr>
              <w:t xml:space="preserve"> 16,00 EUR</w:t>
            </w:r>
          </w:p>
        </w:tc>
      </w:tr>
      <w:tr w:rsidR="000E7659" w:rsidRPr="000E7659" w14:paraId="20B56C8E" w14:textId="77777777" w:rsidTr="00E22134">
        <w:trPr>
          <w:trHeight w:val="617"/>
        </w:trPr>
        <w:tc>
          <w:tcPr>
            <w:tcW w:w="360" w:type="dxa"/>
            <w:tcBorders>
              <w:top w:val="nil"/>
              <w:left w:val="nil"/>
              <w:bottom w:val="nil"/>
              <w:right w:val="nil"/>
            </w:tcBorders>
          </w:tcPr>
          <w:p w14:paraId="172B254A" w14:textId="77777777" w:rsidR="000E7659" w:rsidRPr="000E7659" w:rsidRDefault="000E7659" w:rsidP="00E22134">
            <w:pPr>
              <w:spacing w:line="259" w:lineRule="auto"/>
              <w:rPr>
                <w:sz w:val="24"/>
                <w:szCs w:val="24"/>
                <w:lang w:val="sk-SK"/>
              </w:rPr>
            </w:pPr>
            <w:r w:rsidRPr="000E7659">
              <w:rPr>
                <w:rFonts w:eastAsia="Segoe UI Symbol"/>
                <w:sz w:val="24"/>
                <w:szCs w:val="24"/>
                <w:lang w:val="sk-SK"/>
              </w:rPr>
              <w:t>−</w:t>
            </w:r>
          </w:p>
        </w:tc>
        <w:tc>
          <w:tcPr>
            <w:tcW w:w="8977" w:type="dxa"/>
            <w:tcBorders>
              <w:top w:val="nil"/>
              <w:left w:val="nil"/>
              <w:bottom w:val="nil"/>
              <w:right w:val="nil"/>
            </w:tcBorders>
          </w:tcPr>
          <w:p w14:paraId="6D4239EF" w14:textId="77777777" w:rsidR="000E7659" w:rsidRPr="000E7659" w:rsidRDefault="000E7659" w:rsidP="000E7659">
            <w:pPr>
              <w:spacing w:after="240" w:line="259" w:lineRule="auto"/>
              <w:rPr>
                <w:sz w:val="24"/>
                <w:szCs w:val="24"/>
                <w:lang w:val="sk-SK"/>
              </w:rPr>
            </w:pPr>
            <w:r w:rsidRPr="000E7659">
              <w:rPr>
                <w:sz w:val="24"/>
                <w:szCs w:val="24"/>
                <w:lang w:val="sk-SK"/>
              </w:rPr>
              <w:t>v skupinovom vyučovaní – bez odovzdaného čestného prehlásenia o návšteve inej ZUŠ za každý odbor skupinového vyučovania sumou</w:t>
            </w:r>
            <w:r w:rsidRPr="000E7659">
              <w:rPr>
                <w:b/>
                <w:sz w:val="24"/>
                <w:szCs w:val="24"/>
                <w:lang w:val="sk-SK"/>
              </w:rPr>
              <w:t xml:space="preserve"> 25,00 EUR</w:t>
            </w:r>
          </w:p>
        </w:tc>
      </w:tr>
    </w:tbl>
    <w:p w14:paraId="6B123842" w14:textId="77777777" w:rsidR="000E7659" w:rsidRPr="000E7659" w:rsidRDefault="000E7659" w:rsidP="000E7659">
      <w:pPr>
        <w:spacing w:line="259" w:lineRule="auto"/>
        <w:ind w:left="730"/>
        <w:rPr>
          <w:sz w:val="24"/>
          <w:szCs w:val="24"/>
          <w:lang w:val="sk-SK"/>
        </w:rPr>
      </w:pPr>
      <w:r w:rsidRPr="000E7659">
        <w:rPr>
          <w:b/>
          <w:sz w:val="24"/>
          <w:szCs w:val="24"/>
          <w:lang w:val="sk-SK"/>
        </w:rPr>
        <w:t xml:space="preserve">V ROZŠÍRENOM ŠTÚDIU: </w:t>
      </w:r>
    </w:p>
    <w:tbl>
      <w:tblPr>
        <w:tblStyle w:val="TableGrid"/>
        <w:tblW w:w="9694" w:type="dxa"/>
        <w:tblInd w:w="0" w:type="dxa"/>
        <w:tblCellMar>
          <w:top w:w="34" w:type="dxa"/>
        </w:tblCellMar>
        <w:tblLook w:val="04A0" w:firstRow="1" w:lastRow="0" w:firstColumn="1" w:lastColumn="0" w:noHBand="0" w:noVBand="1"/>
      </w:tblPr>
      <w:tblGrid>
        <w:gridCol w:w="708"/>
        <w:gridCol w:w="8986"/>
      </w:tblGrid>
      <w:tr w:rsidR="000E7659" w:rsidRPr="000E7659" w14:paraId="7F8791E5" w14:textId="77777777" w:rsidTr="00E22134">
        <w:trPr>
          <w:trHeight w:val="302"/>
        </w:trPr>
        <w:tc>
          <w:tcPr>
            <w:tcW w:w="708" w:type="dxa"/>
            <w:tcBorders>
              <w:top w:val="nil"/>
              <w:left w:val="nil"/>
              <w:bottom w:val="nil"/>
              <w:right w:val="nil"/>
            </w:tcBorders>
          </w:tcPr>
          <w:p w14:paraId="3505306B" w14:textId="77777777" w:rsidR="000E7659" w:rsidRPr="000E7659" w:rsidRDefault="000E7659" w:rsidP="00E22134">
            <w:pPr>
              <w:spacing w:line="259" w:lineRule="auto"/>
              <w:ind w:left="144"/>
              <w:jc w:val="center"/>
              <w:rPr>
                <w:sz w:val="24"/>
                <w:szCs w:val="24"/>
                <w:lang w:val="sk-SK"/>
              </w:rPr>
            </w:pPr>
            <w:r w:rsidRPr="000E7659">
              <w:rPr>
                <w:rFonts w:eastAsia="Segoe UI Symbol"/>
                <w:sz w:val="24"/>
                <w:szCs w:val="24"/>
                <w:lang w:val="sk-SK"/>
              </w:rPr>
              <w:t>−</w:t>
            </w:r>
          </w:p>
        </w:tc>
        <w:tc>
          <w:tcPr>
            <w:tcW w:w="8986" w:type="dxa"/>
            <w:tcBorders>
              <w:top w:val="nil"/>
              <w:left w:val="nil"/>
              <w:bottom w:val="nil"/>
              <w:right w:val="nil"/>
            </w:tcBorders>
          </w:tcPr>
          <w:p w14:paraId="231F36D7" w14:textId="77777777" w:rsidR="000E7659" w:rsidRPr="000E7659" w:rsidRDefault="000E7659" w:rsidP="00E22134">
            <w:pPr>
              <w:spacing w:line="259" w:lineRule="auto"/>
              <w:rPr>
                <w:sz w:val="24"/>
                <w:szCs w:val="24"/>
                <w:lang w:val="sk-SK"/>
              </w:rPr>
            </w:pPr>
            <w:r w:rsidRPr="000E7659">
              <w:rPr>
                <w:sz w:val="24"/>
                <w:szCs w:val="24"/>
                <w:lang w:val="sk-SK"/>
              </w:rPr>
              <w:t xml:space="preserve">v individuálnom vyučovaní sumou </w:t>
            </w:r>
            <w:r w:rsidRPr="000E7659">
              <w:rPr>
                <w:b/>
                <w:sz w:val="24"/>
                <w:szCs w:val="24"/>
                <w:lang w:val="sk-SK"/>
              </w:rPr>
              <w:t>20,00 EUR</w:t>
            </w:r>
          </w:p>
        </w:tc>
      </w:tr>
      <w:tr w:rsidR="000E7659" w:rsidRPr="000E7659" w14:paraId="36C912C4" w14:textId="77777777" w:rsidTr="00E22134">
        <w:trPr>
          <w:trHeight w:val="1844"/>
        </w:trPr>
        <w:tc>
          <w:tcPr>
            <w:tcW w:w="708" w:type="dxa"/>
            <w:tcBorders>
              <w:top w:val="nil"/>
              <w:left w:val="nil"/>
              <w:bottom w:val="nil"/>
              <w:right w:val="nil"/>
            </w:tcBorders>
          </w:tcPr>
          <w:p w14:paraId="0EF4FC73" w14:textId="77777777" w:rsidR="000E7659" w:rsidRPr="000E7659" w:rsidRDefault="000E7659" w:rsidP="000E7659">
            <w:pPr>
              <w:spacing w:line="259" w:lineRule="auto"/>
              <w:ind w:left="144"/>
              <w:jc w:val="center"/>
              <w:rPr>
                <w:sz w:val="24"/>
                <w:szCs w:val="24"/>
                <w:lang w:val="sk-SK"/>
              </w:rPr>
            </w:pPr>
            <w:r w:rsidRPr="000E7659">
              <w:rPr>
                <w:rFonts w:eastAsia="Segoe UI Symbol"/>
                <w:sz w:val="24"/>
                <w:szCs w:val="24"/>
                <w:lang w:val="sk-SK"/>
              </w:rPr>
              <w:t>−</w:t>
            </w:r>
            <w:r>
              <w:rPr>
                <w:sz w:val="24"/>
                <w:szCs w:val="24"/>
                <w:lang w:val="sk-SK"/>
              </w:rPr>
              <w:t xml:space="preserve"> </w:t>
            </w:r>
          </w:p>
        </w:tc>
        <w:tc>
          <w:tcPr>
            <w:tcW w:w="8986" w:type="dxa"/>
            <w:tcBorders>
              <w:top w:val="nil"/>
              <w:left w:val="nil"/>
              <w:bottom w:val="nil"/>
              <w:right w:val="nil"/>
            </w:tcBorders>
          </w:tcPr>
          <w:p w14:paraId="67857DCC" w14:textId="77777777" w:rsidR="000E7659" w:rsidRPr="000E7659" w:rsidRDefault="000E7659" w:rsidP="000E7659">
            <w:pPr>
              <w:spacing w:after="383" w:line="259" w:lineRule="auto"/>
              <w:rPr>
                <w:b/>
                <w:sz w:val="24"/>
                <w:szCs w:val="24"/>
                <w:lang w:val="sk-SK"/>
              </w:rPr>
            </w:pPr>
            <w:r w:rsidRPr="000E7659">
              <w:rPr>
                <w:sz w:val="24"/>
                <w:szCs w:val="24"/>
                <w:lang w:val="sk-SK"/>
              </w:rPr>
              <w:t>v skupinovom vyučovaní sumou</w:t>
            </w:r>
            <w:r w:rsidRPr="000E7659">
              <w:rPr>
                <w:b/>
                <w:sz w:val="24"/>
                <w:szCs w:val="24"/>
                <w:lang w:val="sk-SK"/>
              </w:rPr>
              <w:t xml:space="preserve">    15,00 EUR</w:t>
            </w:r>
          </w:p>
          <w:p w14:paraId="0737F9E4" w14:textId="77777777" w:rsidR="000E7659" w:rsidRPr="000E7659" w:rsidRDefault="000E7659" w:rsidP="00E22134">
            <w:pPr>
              <w:spacing w:after="6" w:line="396" w:lineRule="auto"/>
              <w:ind w:left="360" w:hanging="360"/>
              <w:rPr>
                <w:sz w:val="24"/>
                <w:szCs w:val="24"/>
                <w:lang w:val="sk-SK"/>
              </w:rPr>
            </w:pPr>
            <w:r w:rsidRPr="000E7659">
              <w:rPr>
                <w:sz w:val="24"/>
                <w:szCs w:val="24"/>
                <w:lang w:val="sk-SK"/>
              </w:rPr>
              <w:t>b)</w:t>
            </w:r>
            <w:r>
              <w:rPr>
                <w:sz w:val="24"/>
                <w:szCs w:val="24"/>
                <w:lang w:val="sk-SK"/>
              </w:rPr>
              <w:t xml:space="preserve">  </w:t>
            </w:r>
            <w:r w:rsidRPr="000E7659">
              <w:rPr>
                <w:sz w:val="24"/>
                <w:szCs w:val="24"/>
                <w:lang w:val="sk-SK"/>
              </w:rPr>
              <w:t xml:space="preserve">Dospelá osoba,  ktorá nie je študentom denného štúdia SŠ a VŠ na čiastočnú úhradu nákladov spojených so štúdiom v ZUŠ prispieva mesačne: </w:t>
            </w:r>
          </w:p>
          <w:p w14:paraId="097A6032" w14:textId="77777777" w:rsidR="000E7659" w:rsidRPr="000E7659" w:rsidRDefault="000E7659" w:rsidP="00E22134">
            <w:pPr>
              <w:spacing w:line="259" w:lineRule="auto"/>
              <w:ind w:left="12"/>
              <w:rPr>
                <w:sz w:val="24"/>
                <w:szCs w:val="24"/>
                <w:lang w:val="sk-SK"/>
              </w:rPr>
            </w:pPr>
            <w:r w:rsidRPr="000E7659">
              <w:rPr>
                <w:b/>
                <w:sz w:val="24"/>
                <w:szCs w:val="24"/>
                <w:lang w:val="sk-SK"/>
              </w:rPr>
              <w:t xml:space="preserve">V ŠTÚDIU PRE DOSPELÝCH: </w:t>
            </w:r>
          </w:p>
        </w:tc>
      </w:tr>
      <w:tr w:rsidR="000E7659" w:rsidRPr="000E7659" w14:paraId="698766D8" w14:textId="77777777" w:rsidTr="00E22134">
        <w:trPr>
          <w:trHeight w:val="384"/>
        </w:trPr>
        <w:tc>
          <w:tcPr>
            <w:tcW w:w="708" w:type="dxa"/>
            <w:tcBorders>
              <w:top w:val="nil"/>
              <w:left w:val="nil"/>
              <w:bottom w:val="nil"/>
              <w:right w:val="nil"/>
            </w:tcBorders>
          </w:tcPr>
          <w:p w14:paraId="5AE1B04F" w14:textId="77777777" w:rsidR="000E7659" w:rsidRPr="000E7659" w:rsidRDefault="000E7659" w:rsidP="00E22134">
            <w:pPr>
              <w:spacing w:line="259" w:lineRule="auto"/>
              <w:ind w:left="144"/>
              <w:jc w:val="center"/>
              <w:rPr>
                <w:sz w:val="24"/>
                <w:szCs w:val="24"/>
                <w:lang w:val="sk-SK"/>
              </w:rPr>
            </w:pPr>
            <w:r w:rsidRPr="000E7659">
              <w:rPr>
                <w:rFonts w:eastAsia="Segoe UI Symbol"/>
                <w:sz w:val="24"/>
                <w:szCs w:val="24"/>
                <w:lang w:val="sk-SK"/>
              </w:rPr>
              <w:t>−</w:t>
            </w:r>
          </w:p>
        </w:tc>
        <w:tc>
          <w:tcPr>
            <w:tcW w:w="8986" w:type="dxa"/>
            <w:tcBorders>
              <w:top w:val="nil"/>
              <w:left w:val="nil"/>
              <w:bottom w:val="nil"/>
              <w:right w:val="nil"/>
            </w:tcBorders>
          </w:tcPr>
          <w:p w14:paraId="1F35AF00" w14:textId="77777777" w:rsidR="000E7659" w:rsidRPr="000E7659" w:rsidRDefault="000E7659" w:rsidP="00E22134">
            <w:pPr>
              <w:spacing w:line="259" w:lineRule="auto"/>
              <w:ind w:left="12"/>
              <w:rPr>
                <w:sz w:val="24"/>
                <w:szCs w:val="24"/>
                <w:lang w:val="sk-SK"/>
              </w:rPr>
            </w:pPr>
            <w:r w:rsidRPr="000E7659">
              <w:rPr>
                <w:sz w:val="24"/>
                <w:szCs w:val="24"/>
                <w:lang w:val="sk-SK"/>
              </w:rPr>
              <w:t xml:space="preserve">v individuálnom vyučovaní sumou </w:t>
            </w:r>
            <w:r w:rsidRPr="000E7659">
              <w:rPr>
                <w:b/>
                <w:sz w:val="24"/>
                <w:szCs w:val="24"/>
                <w:lang w:val="sk-SK"/>
              </w:rPr>
              <w:t xml:space="preserve">   40,00 EUR</w:t>
            </w:r>
          </w:p>
        </w:tc>
      </w:tr>
      <w:tr w:rsidR="000E7659" w:rsidRPr="000E7659" w14:paraId="60CB5DB4" w14:textId="77777777" w:rsidTr="00E22134">
        <w:trPr>
          <w:trHeight w:val="616"/>
        </w:trPr>
        <w:tc>
          <w:tcPr>
            <w:tcW w:w="708" w:type="dxa"/>
            <w:tcBorders>
              <w:top w:val="nil"/>
              <w:left w:val="nil"/>
              <w:bottom w:val="nil"/>
              <w:right w:val="nil"/>
            </w:tcBorders>
          </w:tcPr>
          <w:p w14:paraId="0A815021" w14:textId="77777777" w:rsidR="000E7659" w:rsidRPr="000E7659" w:rsidRDefault="000E7659" w:rsidP="00E22134">
            <w:pPr>
              <w:spacing w:line="259" w:lineRule="auto"/>
              <w:ind w:left="144"/>
              <w:jc w:val="center"/>
              <w:rPr>
                <w:sz w:val="24"/>
                <w:szCs w:val="24"/>
                <w:lang w:val="sk-SK"/>
              </w:rPr>
            </w:pPr>
            <w:r w:rsidRPr="000E7659">
              <w:rPr>
                <w:rFonts w:eastAsia="Segoe UI Symbol"/>
                <w:sz w:val="24"/>
                <w:szCs w:val="24"/>
                <w:lang w:val="sk-SK"/>
              </w:rPr>
              <w:t>−</w:t>
            </w:r>
          </w:p>
          <w:p w14:paraId="1DEBA56F" w14:textId="77777777" w:rsidR="000E7659" w:rsidRPr="000E7659" w:rsidRDefault="000E7659" w:rsidP="00E22134">
            <w:pPr>
              <w:spacing w:line="259" w:lineRule="auto"/>
              <w:rPr>
                <w:sz w:val="24"/>
                <w:szCs w:val="24"/>
                <w:lang w:val="sk-SK"/>
              </w:rPr>
            </w:pPr>
          </w:p>
        </w:tc>
        <w:tc>
          <w:tcPr>
            <w:tcW w:w="8986" w:type="dxa"/>
            <w:tcBorders>
              <w:top w:val="nil"/>
              <w:left w:val="nil"/>
              <w:bottom w:val="nil"/>
              <w:right w:val="nil"/>
            </w:tcBorders>
          </w:tcPr>
          <w:p w14:paraId="74364393" w14:textId="77777777" w:rsidR="000E7659" w:rsidRPr="000E7659" w:rsidRDefault="000E7659" w:rsidP="00E22134">
            <w:pPr>
              <w:spacing w:line="259" w:lineRule="auto"/>
              <w:ind w:left="12"/>
              <w:rPr>
                <w:sz w:val="24"/>
                <w:szCs w:val="24"/>
                <w:lang w:val="sk-SK"/>
              </w:rPr>
            </w:pPr>
            <w:r w:rsidRPr="000E7659">
              <w:rPr>
                <w:sz w:val="24"/>
                <w:szCs w:val="24"/>
                <w:lang w:val="sk-SK"/>
              </w:rPr>
              <w:t>v skupinovom vyučovaní sumou</w:t>
            </w:r>
            <w:r w:rsidRPr="000E7659">
              <w:rPr>
                <w:b/>
                <w:sz w:val="24"/>
                <w:szCs w:val="24"/>
                <w:lang w:val="sk-SK"/>
              </w:rPr>
              <w:t xml:space="preserve">       25,00 EUR</w:t>
            </w:r>
          </w:p>
        </w:tc>
      </w:tr>
    </w:tbl>
    <w:p w14:paraId="74D6B39B" w14:textId="77777777" w:rsidR="00A87A56" w:rsidRPr="00146C49" w:rsidRDefault="00A87A56" w:rsidP="00A87A56">
      <w:pPr>
        <w:pStyle w:val="Normlnywebov"/>
        <w:numPr>
          <w:ilvl w:val="0"/>
          <w:numId w:val="4"/>
        </w:numPr>
        <w:tabs>
          <w:tab w:val="left" w:pos="275"/>
        </w:tabs>
        <w:spacing w:line="276" w:lineRule="auto"/>
        <w:ind w:right="20"/>
        <w:jc w:val="both"/>
        <w:rPr>
          <w:b/>
          <w:szCs w:val="32"/>
        </w:rPr>
      </w:pPr>
      <w:r w:rsidRPr="004839FF">
        <w:t xml:space="preserve">Školné </w:t>
      </w:r>
      <w:r w:rsidR="00146C49">
        <w:t xml:space="preserve">za 1. polrok </w:t>
      </w:r>
      <w:r w:rsidRPr="004839FF">
        <w:t>sa platí spravidla do 15</w:t>
      </w:r>
      <w:r w:rsidR="00146C49">
        <w:t>.</w:t>
      </w:r>
      <w:r w:rsidRPr="004839FF">
        <w:t xml:space="preserve"> </w:t>
      </w:r>
      <w:r w:rsidR="00146C49">
        <w:t xml:space="preserve">októbra príslušného školského roka a školné za 2. polrok sa platí do 15. marca príslušného školského roka. </w:t>
      </w:r>
      <w:r w:rsidRPr="004839FF">
        <w:t xml:space="preserve">Ak sa žiak bez vážnych dôvodov nezúčastňuje na vyučovaní, zaplatené školné sa nevracia. </w:t>
      </w:r>
      <w:r w:rsidR="00146C49">
        <w:t>Zriaďovateľ školy Mesto Čadca</w:t>
      </w:r>
      <w:r w:rsidRPr="004839FF">
        <w:t xml:space="preserve"> môže na základe prijatého VZN odpustiť školné pri predložení žiadosti a doloženého potvrdenia o poberaní dávok v hmotnej núdzi žiaka alebo jeho zákonného zástupcu. </w:t>
      </w:r>
      <w:r w:rsidRPr="00146C49">
        <w:rPr>
          <w:b/>
        </w:rPr>
        <w:t>Riaditeľ školy nemá kompetenciu odpustiť školné!</w:t>
      </w:r>
      <w:r w:rsidRPr="004839FF">
        <w:t xml:space="preserve"> </w:t>
      </w:r>
    </w:p>
    <w:p w14:paraId="6BB52CC1" w14:textId="77777777" w:rsidR="00146C49" w:rsidRPr="00146C49" w:rsidRDefault="00A87A56" w:rsidP="00A87A56">
      <w:pPr>
        <w:pStyle w:val="Odsekzoznamu"/>
        <w:numPr>
          <w:ilvl w:val="0"/>
          <w:numId w:val="4"/>
        </w:numPr>
        <w:tabs>
          <w:tab w:val="left" w:pos="275"/>
        </w:tabs>
        <w:spacing w:line="276" w:lineRule="auto"/>
        <w:ind w:right="20"/>
        <w:jc w:val="both"/>
        <w:rPr>
          <w:b/>
          <w:sz w:val="28"/>
          <w:szCs w:val="28"/>
        </w:rPr>
      </w:pPr>
      <w:r w:rsidRPr="00146C49">
        <w:rPr>
          <w:sz w:val="24"/>
        </w:rPr>
        <w:t xml:space="preserve">Žiak alebo zákonný zástupca žiaka na základe vlastného rozhodnutia uhradí dobrovoľný Rodičovský príspevok do určeného termínu v danom školskom roku </w:t>
      </w:r>
      <w:r w:rsidR="00146C49">
        <w:rPr>
          <w:sz w:val="24"/>
        </w:rPr>
        <w:t xml:space="preserve">za 1. polrok v celkovej výške 17,50 eur a za 2. polrok v celkovej výške 17,50 eur, a to </w:t>
      </w:r>
      <w:r w:rsidR="00146C49" w:rsidRPr="00146C49">
        <w:rPr>
          <w:sz w:val="24"/>
        </w:rPr>
        <w:t xml:space="preserve"> </w:t>
      </w:r>
      <w:r w:rsidR="00146C49">
        <w:rPr>
          <w:sz w:val="24"/>
        </w:rPr>
        <w:t xml:space="preserve">prevodom </w:t>
      </w:r>
      <w:r w:rsidR="00146C49" w:rsidRPr="00146C49">
        <w:rPr>
          <w:sz w:val="24"/>
        </w:rPr>
        <w:t xml:space="preserve">na účet OZ </w:t>
      </w:r>
      <w:r w:rsidR="00146C49">
        <w:rPr>
          <w:sz w:val="24"/>
        </w:rPr>
        <w:t xml:space="preserve">ZRPŠ pri ZUŠ v Čadci </w:t>
      </w:r>
      <w:r w:rsidR="00146C49" w:rsidRPr="00146C49">
        <w:rPr>
          <w:b/>
          <w:sz w:val="24"/>
        </w:rPr>
        <w:t>SK24 0900 0000 0052 0787 0110</w:t>
      </w:r>
      <w:r w:rsidR="00146C49" w:rsidRPr="00146C49">
        <w:rPr>
          <w:sz w:val="24"/>
        </w:rPr>
        <w:t>.</w:t>
      </w:r>
    </w:p>
    <w:p w14:paraId="2082D43D" w14:textId="77777777" w:rsidR="00146C49" w:rsidRPr="00146C49" w:rsidRDefault="00146C49" w:rsidP="00146C49">
      <w:pPr>
        <w:pStyle w:val="Odsekzoznamu"/>
        <w:tabs>
          <w:tab w:val="left" w:pos="275"/>
        </w:tabs>
        <w:spacing w:line="276" w:lineRule="auto"/>
        <w:ind w:right="20"/>
        <w:jc w:val="both"/>
        <w:rPr>
          <w:b/>
          <w:sz w:val="28"/>
          <w:szCs w:val="28"/>
        </w:rPr>
      </w:pPr>
    </w:p>
    <w:p w14:paraId="5614DFD5" w14:textId="77777777" w:rsidR="00A87A56" w:rsidRPr="00146C49" w:rsidRDefault="00A87A56" w:rsidP="00146C49">
      <w:pPr>
        <w:pStyle w:val="Odsekzoznamu"/>
        <w:spacing w:line="276" w:lineRule="auto"/>
        <w:ind w:right="20" w:hanging="720"/>
        <w:jc w:val="both"/>
        <w:rPr>
          <w:b/>
          <w:sz w:val="28"/>
          <w:szCs w:val="28"/>
        </w:rPr>
      </w:pPr>
      <w:r w:rsidRPr="00146C49">
        <w:rPr>
          <w:b/>
          <w:sz w:val="28"/>
          <w:szCs w:val="28"/>
        </w:rPr>
        <w:t>Hodnotenie a klasifikácia</w:t>
      </w:r>
    </w:p>
    <w:p w14:paraId="79DBC6A4" w14:textId="77777777" w:rsidR="00A87A56" w:rsidRPr="00146C49" w:rsidRDefault="00A87A56" w:rsidP="00A87A56">
      <w:pPr>
        <w:pStyle w:val="Normlnywebov"/>
        <w:numPr>
          <w:ilvl w:val="0"/>
          <w:numId w:val="2"/>
        </w:numPr>
        <w:jc w:val="both"/>
      </w:pPr>
      <w:r w:rsidRPr="00146C49">
        <w:t>O prospechu a správaní žiaka sa môže zákonný zástupca priebežne informovať na triednych aktívoch a po dohovore s vyučujúcim v čase vyučovacej hodiny žiaka.</w:t>
      </w:r>
    </w:p>
    <w:p w14:paraId="7F6080BA" w14:textId="77777777" w:rsidR="00A87A56" w:rsidRPr="00146C49" w:rsidRDefault="00A87A56" w:rsidP="00A87A56">
      <w:pPr>
        <w:widowControl w:val="0"/>
        <w:numPr>
          <w:ilvl w:val="0"/>
          <w:numId w:val="2"/>
        </w:numPr>
        <w:autoSpaceDE w:val="0"/>
        <w:autoSpaceDN w:val="0"/>
        <w:adjustRightInd w:val="0"/>
        <w:jc w:val="both"/>
        <w:rPr>
          <w:sz w:val="24"/>
          <w:szCs w:val="24"/>
          <w:lang w:val="sk-SK"/>
        </w:rPr>
      </w:pPr>
      <w:r w:rsidRPr="00146C49">
        <w:rPr>
          <w:b/>
          <w:sz w:val="24"/>
          <w:szCs w:val="24"/>
          <w:lang w:val="sk-SK"/>
        </w:rPr>
        <w:t>Prospech žiaka</w:t>
      </w:r>
      <w:r w:rsidRPr="00146C49">
        <w:rPr>
          <w:sz w:val="24"/>
          <w:szCs w:val="24"/>
          <w:lang w:val="sk-SK"/>
        </w:rPr>
        <w:t xml:space="preserve"> v jednotlivých vyučovacích predmetoch sa klasifikuje týmito stupňami:</w:t>
      </w:r>
    </w:p>
    <w:p w14:paraId="34376937" w14:textId="77777777" w:rsidR="00A87A56" w:rsidRPr="00146C49" w:rsidRDefault="00A87A56" w:rsidP="00A87A56">
      <w:pPr>
        <w:widowControl w:val="0"/>
        <w:autoSpaceDE w:val="0"/>
        <w:autoSpaceDN w:val="0"/>
        <w:adjustRightInd w:val="0"/>
        <w:ind w:left="644"/>
        <w:jc w:val="both"/>
        <w:rPr>
          <w:sz w:val="24"/>
          <w:szCs w:val="24"/>
          <w:lang w:val="sk-SK"/>
        </w:rPr>
      </w:pPr>
    </w:p>
    <w:p w14:paraId="4CCC3062" w14:textId="77777777" w:rsidR="00A87A56" w:rsidRPr="00146C49" w:rsidRDefault="00A87A56" w:rsidP="00A87A56">
      <w:pPr>
        <w:pStyle w:val="Normlnywebov"/>
        <w:spacing w:before="0" w:beforeAutospacing="0" w:after="0" w:afterAutospacing="0"/>
        <w:ind w:left="646"/>
        <w:jc w:val="both"/>
        <w:rPr>
          <w:b/>
        </w:rPr>
      </w:pPr>
      <w:r w:rsidRPr="00146C49">
        <w:rPr>
          <w:b/>
        </w:rPr>
        <w:t>1 – výborný</w:t>
      </w:r>
    </w:p>
    <w:p w14:paraId="5068EB6E" w14:textId="77777777" w:rsidR="00A87A56" w:rsidRPr="00146C49" w:rsidRDefault="00A87A56" w:rsidP="00A87A56">
      <w:pPr>
        <w:pStyle w:val="Normlnywebov"/>
        <w:spacing w:before="0" w:beforeAutospacing="0" w:after="0" w:afterAutospacing="0"/>
        <w:ind w:left="646"/>
        <w:jc w:val="both"/>
        <w:rPr>
          <w:b/>
        </w:rPr>
      </w:pPr>
      <w:r w:rsidRPr="00146C49">
        <w:rPr>
          <w:b/>
        </w:rPr>
        <w:t>2 – chválitebný</w:t>
      </w:r>
    </w:p>
    <w:p w14:paraId="641CADE8" w14:textId="77777777" w:rsidR="00A87A56" w:rsidRPr="00146C49" w:rsidRDefault="00A87A56" w:rsidP="00A87A56">
      <w:pPr>
        <w:pStyle w:val="Normlnywebov"/>
        <w:spacing w:before="0" w:beforeAutospacing="0" w:after="0" w:afterAutospacing="0"/>
        <w:ind w:left="646"/>
        <w:jc w:val="both"/>
        <w:rPr>
          <w:b/>
        </w:rPr>
      </w:pPr>
      <w:r w:rsidRPr="00146C49">
        <w:rPr>
          <w:b/>
        </w:rPr>
        <w:t>3 – uspokojivý</w:t>
      </w:r>
    </w:p>
    <w:p w14:paraId="3B487A0B" w14:textId="77777777" w:rsidR="00A87A56" w:rsidRPr="00146C49" w:rsidRDefault="00A87A56" w:rsidP="00A87A56">
      <w:pPr>
        <w:pStyle w:val="Normlnywebov"/>
        <w:spacing w:before="0" w:beforeAutospacing="0" w:after="0" w:afterAutospacing="0"/>
        <w:ind w:left="646"/>
        <w:jc w:val="both"/>
        <w:rPr>
          <w:b/>
        </w:rPr>
      </w:pPr>
      <w:r w:rsidRPr="00146C49">
        <w:rPr>
          <w:b/>
        </w:rPr>
        <w:t>4 – neuspokojivý</w:t>
      </w:r>
    </w:p>
    <w:p w14:paraId="667ECCE3" w14:textId="77777777" w:rsidR="00A87A56" w:rsidRPr="00146C49" w:rsidRDefault="00A87A56" w:rsidP="00A87A56">
      <w:pPr>
        <w:pStyle w:val="Normlnywebov"/>
        <w:spacing w:before="0" w:beforeAutospacing="0" w:after="0" w:afterAutospacing="0"/>
        <w:ind w:left="646"/>
        <w:jc w:val="both"/>
        <w:rPr>
          <w:b/>
        </w:rPr>
      </w:pPr>
    </w:p>
    <w:tbl>
      <w:tblPr>
        <w:tblW w:w="9084" w:type="dxa"/>
        <w:tblCellSpacing w:w="15" w:type="dxa"/>
        <w:tblCellMar>
          <w:top w:w="15" w:type="dxa"/>
          <w:left w:w="15" w:type="dxa"/>
          <w:bottom w:w="15" w:type="dxa"/>
          <w:right w:w="15" w:type="dxa"/>
        </w:tblCellMar>
        <w:tblLook w:val="04A0" w:firstRow="1" w:lastRow="0" w:firstColumn="1" w:lastColumn="0" w:noHBand="0" w:noVBand="1"/>
      </w:tblPr>
      <w:tblGrid>
        <w:gridCol w:w="9003"/>
        <w:gridCol w:w="81"/>
      </w:tblGrid>
      <w:tr w:rsidR="00A87A56" w:rsidRPr="00146C49" w14:paraId="3ED4FF1D" w14:textId="77777777" w:rsidTr="00E22134">
        <w:trPr>
          <w:gridAfter w:val="1"/>
          <w:tblCellSpacing w:w="15" w:type="dxa"/>
        </w:trPr>
        <w:tc>
          <w:tcPr>
            <w:tcW w:w="0" w:type="auto"/>
            <w:vAlign w:val="center"/>
            <w:hideMark/>
          </w:tcPr>
          <w:p w14:paraId="298718F4" w14:textId="77777777" w:rsidR="00A87A56" w:rsidRPr="00146C49" w:rsidRDefault="00A87A56" w:rsidP="00E22134">
            <w:pPr>
              <w:pStyle w:val="Odsekzoznamu"/>
              <w:numPr>
                <w:ilvl w:val="0"/>
                <w:numId w:val="13"/>
              </w:numPr>
              <w:spacing w:before="100" w:beforeAutospacing="1" w:after="100" w:afterAutospacing="1"/>
              <w:rPr>
                <w:sz w:val="24"/>
                <w:szCs w:val="24"/>
              </w:rPr>
            </w:pPr>
            <w:r w:rsidRPr="00146C49">
              <w:rPr>
                <w:b/>
                <w:sz w:val="24"/>
                <w:szCs w:val="24"/>
              </w:rPr>
              <w:t>Celkové hodnotenie žiaka</w:t>
            </w:r>
            <w:r w:rsidRPr="00146C49">
              <w:rPr>
                <w:sz w:val="24"/>
                <w:szCs w:val="24"/>
              </w:rPr>
              <w:t xml:space="preserve"> na konci prvého polroka a druhého polroka sa vyjadruje stupňami:</w:t>
            </w:r>
          </w:p>
        </w:tc>
      </w:tr>
      <w:tr w:rsidR="00A87A56" w:rsidRPr="00146C49" w14:paraId="2DF4204C" w14:textId="77777777" w:rsidTr="00E22134">
        <w:trPr>
          <w:tblCellSpacing w:w="15" w:type="dxa"/>
        </w:trPr>
        <w:tc>
          <w:tcPr>
            <w:tcW w:w="0" w:type="auto"/>
            <w:vAlign w:val="center"/>
            <w:hideMark/>
          </w:tcPr>
          <w:p w14:paraId="0C4BD767" w14:textId="77777777" w:rsidR="00A87A56" w:rsidRPr="00146C49" w:rsidRDefault="00A87A56" w:rsidP="00E22134">
            <w:pPr>
              <w:spacing w:before="100" w:beforeAutospacing="1" w:after="100" w:afterAutospacing="1"/>
              <w:rPr>
                <w:sz w:val="24"/>
                <w:szCs w:val="24"/>
                <w:lang w:val="sk-SK"/>
              </w:rPr>
            </w:pPr>
            <w:r w:rsidRPr="00146C49">
              <w:rPr>
                <w:i/>
                <w:iCs/>
                <w:sz w:val="24"/>
                <w:szCs w:val="24"/>
                <w:lang w:val="sk-SK"/>
              </w:rPr>
              <w:lastRenderedPageBreak/>
              <w:t xml:space="preserve">          a)</w:t>
            </w:r>
            <w:r w:rsidRPr="00146C49">
              <w:rPr>
                <w:b/>
                <w:sz w:val="24"/>
                <w:szCs w:val="24"/>
                <w:lang w:val="sk-SK"/>
              </w:rPr>
              <w:t>prospel s vyznamenaním</w:t>
            </w:r>
            <w:r w:rsidRPr="00146C49">
              <w:rPr>
                <w:sz w:val="24"/>
                <w:szCs w:val="24"/>
                <w:lang w:val="sk-SK"/>
              </w:rPr>
              <w:t>,</w:t>
            </w:r>
          </w:p>
        </w:tc>
        <w:tc>
          <w:tcPr>
            <w:tcW w:w="0" w:type="auto"/>
            <w:vAlign w:val="center"/>
          </w:tcPr>
          <w:p w14:paraId="5493320E" w14:textId="77777777" w:rsidR="00A87A56" w:rsidRPr="00146C49" w:rsidRDefault="00A87A56" w:rsidP="00E22134">
            <w:pPr>
              <w:spacing w:before="100" w:beforeAutospacing="1" w:after="100" w:afterAutospacing="1"/>
              <w:rPr>
                <w:sz w:val="24"/>
                <w:szCs w:val="24"/>
                <w:lang w:val="sk-SK"/>
              </w:rPr>
            </w:pPr>
          </w:p>
        </w:tc>
      </w:tr>
      <w:tr w:rsidR="00A87A56" w:rsidRPr="00146C49" w14:paraId="7A4C0D5A" w14:textId="77777777" w:rsidTr="00E22134">
        <w:trPr>
          <w:tblCellSpacing w:w="15" w:type="dxa"/>
        </w:trPr>
        <w:tc>
          <w:tcPr>
            <w:tcW w:w="0" w:type="auto"/>
            <w:vAlign w:val="center"/>
            <w:hideMark/>
          </w:tcPr>
          <w:p w14:paraId="0987DBF4" w14:textId="77777777" w:rsidR="00A87A56" w:rsidRPr="00146C49" w:rsidRDefault="00A87A56" w:rsidP="00E22134">
            <w:pPr>
              <w:spacing w:before="100" w:beforeAutospacing="1" w:after="100" w:afterAutospacing="1"/>
              <w:rPr>
                <w:sz w:val="24"/>
                <w:szCs w:val="24"/>
                <w:lang w:val="sk-SK"/>
              </w:rPr>
            </w:pPr>
            <w:r w:rsidRPr="00146C49">
              <w:rPr>
                <w:i/>
                <w:iCs/>
                <w:sz w:val="24"/>
                <w:szCs w:val="24"/>
                <w:lang w:val="sk-SK"/>
              </w:rPr>
              <w:t xml:space="preserve">          b)</w:t>
            </w:r>
            <w:r w:rsidRPr="00146C49">
              <w:rPr>
                <w:b/>
                <w:sz w:val="24"/>
                <w:szCs w:val="24"/>
                <w:lang w:val="sk-SK"/>
              </w:rPr>
              <w:t>prospel</w:t>
            </w:r>
            <w:r w:rsidRPr="00146C49">
              <w:rPr>
                <w:sz w:val="24"/>
                <w:szCs w:val="24"/>
                <w:lang w:val="sk-SK"/>
              </w:rPr>
              <w:t>,</w:t>
            </w:r>
          </w:p>
        </w:tc>
        <w:tc>
          <w:tcPr>
            <w:tcW w:w="0" w:type="auto"/>
            <w:vAlign w:val="center"/>
          </w:tcPr>
          <w:p w14:paraId="3C0DD909" w14:textId="77777777" w:rsidR="00A87A56" w:rsidRPr="00146C49" w:rsidRDefault="00A87A56" w:rsidP="00E22134">
            <w:pPr>
              <w:spacing w:before="100" w:beforeAutospacing="1" w:after="100" w:afterAutospacing="1"/>
              <w:rPr>
                <w:sz w:val="24"/>
                <w:szCs w:val="24"/>
                <w:lang w:val="sk-SK"/>
              </w:rPr>
            </w:pPr>
          </w:p>
        </w:tc>
      </w:tr>
      <w:tr w:rsidR="00A87A56" w:rsidRPr="00146C49" w14:paraId="11251564" w14:textId="77777777" w:rsidTr="00E22134">
        <w:trPr>
          <w:tblCellSpacing w:w="15" w:type="dxa"/>
        </w:trPr>
        <w:tc>
          <w:tcPr>
            <w:tcW w:w="0" w:type="auto"/>
            <w:vAlign w:val="center"/>
            <w:hideMark/>
          </w:tcPr>
          <w:p w14:paraId="52A922CA" w14:textId="77777777" w:rsidR="00A87A56" w:rsidRDefault="00A87A56" w:rsidP="00E22134">
            <w:pPr>
              <w:spacing w:before="100" w:beforeAutospacing="1" w:after="100" w:afterAutospacing="1"/>
              <w:rPr>
                <w:sz w:val="24"/>
                <w:szCs w:val="24"/>
                <w:lang w:val="sk-SK"/>
              </w:rPr>
            </w:pPr>
            <w:r w:rsidRPr="00146C49">
              <w:rPr>
                <w:i/>
                <w:iCs/>
                <w:sz w:val="24"/>
                <w:szCs w:val="24"/>
                <w:lang w:val="sk-SK"/>
              </w:rPr>
              <w:t xml:space="preserve">          c)</w:t>
            </w:r>
            <w:r w:rsidRPr="00146C49">
              <w:rPr>
                <w:b/>
                <w:sz w:val="24"/>
                <w:szCs w:val="24"/>
                <w:lang w:val="sk-SK"/>
              </w:rPr>
              <w:t>neprospel</w:t>
            </w:r>
            <w:r w:rsidRPr="00146C49">
              <w:rPr>
                <w:sz w:val="24"/>
                <w:szCs w:val="24"/>
                <w:lang w:val="sk-SK"/>
              </w:rPr>
              <w:t>.</w:t>
            </w:r>
          </w:p>
          <w:p w14:paraId="3DA88B35" w14:textId="77777777" w:rsidR="00B06CF6" w:rsidRPr="00146C49" w:rsidRDefault="00B06CF6" w:rsidP="00E22134">
            <w:pPr>
              <w:spacing w:before="100" w:beforeAutospacing="1" w:after="100" w:afterAutospacing="1"/>
              <w:rPr>
                <w:sz w:val="24"/>
                <w:szCs w:val="24"/>
                <w:lang w:val="sk-SK"/>
              </w:rPr>
            </w:pPr>
          </w:p>
        </w:tc>
        <w:tc>
          <w:tcPr>
            <w:tcW w:w="0" w:type="auto"/>
            <w:vAlign w:val="center"/>
          </w:tcPr>
          <w:p w14:paraId="05F13258" w14:textId="77777777" w:rsidR="00A87A56" w:rsidRPr="00146C49" w:rsidRDefault="00A87A56" w:rsidP="00E22134">
            <w:pPr>
              <w:spacing w:before="100" w:beforeAutospacing="1" w:after="100" w:afterAutospacing="1"/>
              <w:rPr>
                <w:sz w:val="24"/>
                <w:szCs w:val="24"/>
                <w:lang w:val="sk-SK"/>
              </w:rPr>
            </w:pPr>
          </w:p>
        </w:tc>
      </w:tr>
    </w:tbl>
    <w:p w14:paraId="56B25260" w14:textId="77777777" w:rsidR="00A87A56" w:rsidRPr="00146C49" w:rsidRDefault="00A87A56" w:rsidP="00A87A56">
      <w:pPr>
        <w:pStyle w:val="Normlnywebov"/>
        <w:numPr>
          <w:ilvl w:val="0"/>
          <w:numId w:val="12"/>
        </w:numPr>
        <w:spacing w:before="0" w:beforeAutospacing="0" w:after="0" w:afterAutospacing="0"/>
        <w:jc w:val="both"/>
        <w:rPr>
          <w:b/>
        </w:rPr>
      </w:pPr>
      <w:r w:rsidRPr="00146C49">
        <w:t>Správanie žiaka sa osobitne neklasifikuje.</w:t>
      </w:r>
    </w:p>
    <w:p w14:paraId="120F1DCC" w14:textId="77777777" w:rsidR="00A87A56" w:rsidRPr="00146C49" w:rsidRDefault="00A87A56" w:rsidP="00A87A56">
      <w:pPr>
        <w:pStyle w:val="Normlnywebov"/>
        <w:numPr>
          <w:ilvl w:val="0"/>
          <w:numId w:val="3"/>
        </w:numPr>
        <w:spacing w:before="0" w:beforeAutospacing="0" w:after="0" w:afterAutospacing="0"/>
        <w:ind w:left="714" w:hanging="357"/>
        <w:jc w:val="both"/>
        <w:rPr>
          <w:b/>
        </w:rPr>
      </w:pPr>
      <w:r w:rsidRPr="00146C49">
        <w:t>Ak nie je možné žiaka klasifikovať v I. polroku pre závažné objektívne príčiny, určí riaditeľ školy náhradný termín skúšok, a to spravidla tak, aby klasifikácia za prvý polrok mohla byť ukončená najneskôr do dvoch mesiacov od dátumu klasifikácie za I. polrok.</w:t>
      </w:r>
    </w:p>
    <w:p w14:paraId="68F6C451" w14:textId="77777777" w:rsidR="00A87A56" w:rsidRPr="00146C49" w:rsidRDefault="00A87A56" w:rsidP="00A87A56">
      <w:pPr>
        <w:pStyle w:val="Normlnywebov"/>
        <w:numPr>
          <w:ilvl w:val="0"/>
          <w:numId w:val="3"/>
        </w:numPr>
        <w:ind w:left="714" w:hanging="357"/>
        <w:jc w:val="both"/>
        <w:rPr>
          <w:b/>
        </w:rPr>
      </w:pPr>
      <w:r w:rsidRPr="00146C49">
        <w:t>Ak nie je možné žiaka klasifikovať v II. polroku pre závažné objektívne príčiny, určí riaditeľ školy náhradný termín skúšok, a to spravidla v poslednom týždni letných prázdnin.</w:t>
      </w:r>
    </w:p>
    <w:p w14:paraId="5DD653E1" w14:textId="77777777" w:rsidR="00A87A56" w:rsidRPr="00146C49" w:rsidRDefault="00A87A56" w:rsidP="00A87A56">
      <w:pPr>
        <w:widowControl w:val="0"/>
        <w:autoSpaceDE w:val="0"/>
        <w:autoSpaceDN w:val="0"/>
        <w:adjustRightInd w:val="0"/>
        <w:jc w:val="both"/>
        <w:rPr>
          <w:b/>
          <w:sz w:val="28"/>
          <w:szCs w:val="28"/>
          <w:lang w:val="sk-SK"/>
        </w:rPr>
      </w:pPr>
      <w:r w:rsidRPr="00146C49">
        <w:rPr>
          <w:b/>
          <w:sz w:val="28"/>
          <w:szCs w:val="28"/>
          <w:lang w:val="sk-SK"/>
        </w:rPr>
        <w:t>Záverečné ustanovenia</w:t>
      </w:r>
    </w:p>
    <w:p w14:paraId="025CD3A1" w14:textId="77777777" w:rsidR="00A87A56" w:rsidRPr="00146C49" w:rsidRDefault="00A87A56" w:rsidP="00A87A56">
      <w:pPr>
        <w:numPr>
          <w:ilvl w:val="0"/>
          <w:numId w:val="7"/>
        </w:numPr>
        <w:tabs>
          <w:tab w:val="left" w:pos="241"/>
        </w:tabs>
        <w:ind w:left="4" w:hanging="4"/>
        <w:jc w:val="both"/>
        <w:rPr>
          <w:sz w:val="24"/>
          <w:lang w:val="sk-SK"/>
        </w:rPr>
      </w:pPr>
      <w:r w:rsidRPr="00146C49">
        <w:rPr>
          <w:sz w:val="24"/>
          <w:lang w:val="sk-SK"/>
        </w:rPr>
        <w:t>Zmeny v Školskom a vnútornom poriadku školy schvaľuje riaditeľ školy po prerokovaní na pedagogickej rade školy.</w:t>
      </w:r>
    </w:p>
    <w:p w14:paraId="3E2F88C0" w14:textId="77777777" w:rsidR="00A87A56" w:rsidRPr="00146C49" w:rsidRDefault="00A87A56" w:rsidP="00A87A56">
      <w:pPr>
        <w:numPr>
          <w:ilvl w:val="0"/>
          <w:numId w:val="7"/>
        </w:numPr>
        <w:tabs>
          <w:tab w:val="left" w:pos="244"/>
        </w:tabs>
        <w:ind w:left="244" w:hanging="244"/>
        <w:jc w:val="both"/>
        <w:rPr>
          <w:sz w:val="24"/>
          <w:lang w:val="sk-SK"/>
        </w:rPr>
      </w:pPr>
      <w:r w:rsidRPr="00146C49">
        <w:rPr>
          <w:sz w:val="24"/>
          <w:lang w:val="sk-SK"/>
        </w:rPr>
        <w:t>Tento Školský poriadok nadobúda účinnosť dňom 01.09.202</w:t>
      </w:r>
      <w:r w:rsidR="00B06CF6">
        <w:rPr>
          <w:sz w:val="24"/>
          <w:lang w:val="sk-SK"/>
        </w:rPr>
        <w:t>4</w:t>
      </w:r>
      <w:r w:rsidRPr="00146C49">
        <w:rPr>
          <w:sz w:val="24"/>
          <w:lang w:val="sk-SK"/>
        </w:rPr>
        <w:t>.</w:t>
      </w:r>
    </w:p>
    <w:p w14:paraId="409E0F9C" w14:textId="77777777" w:rsidR="00A87A56" w:rsidRPr="00146C49" w:rsidRDefault="00A87A56" w:rsidP="00A87A56">
      <w:pPr>
        <w:numPr>
          <w:ilvl w:val="0"/>
          <w:numId w:val="7"/>
        </w:numPr>
        <w:tabs>
          <w:tab w:val="left" w:pos="244"/>
        </w:tabs>
        <w:ind w:left="244" w:hanging="244"/>
        <w:jc w:val="both"/>
        <w:rPr>
          <w:sz w:val="24"/>
          <w:lang w:val="sk-SK"/>
        </w:rPr>
      </w:pPr>
      <w:r w:rsidRPr="00146C49">
        <w:rPr>
          <w:sz w:val="24"/>
          <w:lang w:val="sk-SK"/>
        </w:rPr>
        <w:t>Ruší sa platnosť predchádzajúceho Školského poriadku školy z 01.09.202</w:t>
      </w:r>
      <w:r w:rsidR="005401F9">
        <w:rPr>
          <w:sz w:val="24"/>
          <w:lang w:val="sk-SK"/>
        </w:rPr>
        <w:t>3</w:t>
      </w:r>
      <w:r w:rsidRPr="00146C49">
        <w:rPr>
          <w:sz w:val="24"/>
          <w:lang w:val="sk-SK"/>
        </w:rPr>
        <w:t>.</w:t>
      </w:r>
    </w:p>
    <w:p w14:paraId="0AC9A6B2" w14:textId="77777777" w:rsidR="00A87A56" w:rsidRPr="00146C49" w:rsidRDefault="00A87A56" w:rsidP="00A87A56">
      <w:pPr>
        <w:ind w:left="4" w:right="400"/>
        <w:jc w:val="both"/>
        <w:rPr>
          <w:sz w:val="24"/>
          <w:lang w:val="sk-SK"/>
        </w:rPr>
      </w:pPr>
      <w:r w:rsidRPr="00146C49">
        <w:rPr>
          <w:sz w:val="24"/>
          <w:lang w:val="sk-SK"/>
        </w:rPr>
        <w:t>4. Oboznámenie sa s týmto Školským poriadkom potvrdzujú zamestnanci školy podpismi na prezenčnú listinu dodanú k tomuto dokumentu.</w:t>
      </w:r>
    </w:p>
    <w:p w14:paraId="750CB807" w14:textId="77777777" w:rsidR="00A87A56" w:rsidRPr="00146C49" w:rsidRDefault="00A87A56" w:rsidP="00A87A56">
      <w:pPr>
        <w:ind w:left="4" w:right="400"/>
        <w:jc w:val="both"/>
        <w:rPr>
          <w:sz w:val="24"/>
          <w:lang w:val="sk-SK"/>
        </w:rPr>
      </w:pPr>
    </w:p>
    <w:p w14:paraId="03FCDBAF" w14:textId="57C69D6F" w:rsidR="00A87A56" w:rsidRPr="00146C49" w:rsidRDefault="00A87A56" w:rsidP="00A87A56">
      <w:pPr>
        <w:jc w:val="both"/>
        <w:rPr>
          <w:b/>
          <w:sz w:val="24"/>
          <w:lang w:val="sk-SK"/>
        </w:rPr>
      </w:pPr>
      <w:r w:rsidRPr="00146C49">
        <w:rPr>
          <w:b/>
          <w:sz w:val="24"/>
          <w:lang w:val="sk-SK"/>
        </w:rPr>
        <w:t xml:space="preserve">Prerokované a schválené Pedagogickou radou ZUŠ </w:t>
      </w:r>
      <w:r w:rsidR="005401F9">
        <w:rPr>
          <w:b/>
          <w:sz w:val="24"/>
          <w:lang w:val="sk-SK"/>
        </w:rPr>
        <w:t xml:space="preserve">J. </w:t>
      </w:r>
      <w:proofErr w:type="spellStart"/>
      <w:r w:rsidR="005401F9">
        <w:rPr>
          <w:b/>
          <w:sz w:val="24"/>
          <w:lang w:val="sk-SK"/>
        </w:rPr>
        <w:t>Potočára</w:t>
      </w:r>
      <w:proofErr w:type="spellEnd"/>
      <w:r w:rsidR="005401F9">
        <w:rPr>
          <w:b/>
          <w:sz w:val="24"/>
          <w:lang w:val="sk-SK"/>
        </w:rPr>
        <w:t xml:space="preserve"> v Čadci</w:t>
      </w:r>
      <w:r w:rsidRPr="00146C49">
        <w:rPr>
          <w:b/>
          <w:sz w:val="24"/>
          <w:lang w:val="sk-SK"/>
        </w:rPr>
        <w:t xml:space="preserve"> </w:t>
      </w:r>
      <w:r w:rsidR="005401F9">
        <w:rPr>
          <w:b/>
          <w:sz w:val="24"/>
          <w:lang w:val="sk-SK"/>
        </w:rPr>
        <w:t>2</w:t>
      </w:r>
      <w:r w:rsidR="00D65FFE">
        <w:rPr>
          <w:b/>
          <w:sz w:val="24"/>
          <w:lang w:val="sk-SK"/>
        </w:rPr>
        <w:t>5</w:t>
      </w:r>
      <w:r w:rsidRPr="00146C49">
        <w:rPr>
          <w:b/>
          <w:sz w:val="24"/>
          <w:lang w:val="sk-SK"/>
        </w:rPr>
        <w:t>.08.202</w:t>
      </w:r>
      <w:r w:rsidR="00D65FFE">
        <w:rPr>
          <w:b/>
          <w:sz w:val="24"/>
          <w:lang w:val="sk-SK"/>
        </w:rPr>
        <w:t>5</w:t>
      </w:r>
      <w:r w:rsidRPr="00146C49">
        <w:rPr>
          <w:b/>
          <w:sz w:val="24"/>
          <w:lang w:val="sk-SK"/>
        </w:rPr>
        <w:t>.</w:t>
      </w:r>
    </w:p>
    <w:p w14:paraId="168474DC" w14:textId="356B3FDB" w:rsidR="00A87A56" w:rsidRPr="00146C49" w:rsidRDefault="00A87A56" w:rsidP="00A87A56">
      <w:pPr>
        <w:widowControl w:val="0"/>
        <w:autoSpaceDE w:val="0"/>
        <w:autoSpaceDN w:val="0"/>
        <w:adjustRightInd w:val="0"/>
        <w:jc w:val="both"/>
        <w:rPr>
          <w:b/>
          <w:sz w:val="24"/>
          <w:szCs w:val="24"/>
          <w:lang w:val="sk-SK"/>
        </w:rPr>
      </w:pPr>
      <w:r w:rsidRPr="00146C49">
        <w:rPr>
          <w:b/>
          <w:sz w:val="24"/>
          <w:szCs w:val="24"/>
          <w:lang w:val="sk-SK"/>
        </w:rPr>
        <w:t>Dodržiavanie školského poriadku je záväzné pre všetkých žiakov školy. Dokument nadobúda platnosť dňom 01.09.202</w:t>
      </w:r>
      <w:r w:rsidR="00D65FFE">
        <w:rPr>
          <w:b/>
          <w:sz w:val="24"/>
          <w:szCs w:val="24"/>
          <w:lang w:val="sk-SK"/>
        </w:rPr>
        <w:t>5</w:t>
      </w:r>
      <w:r w:rsidRPr="00146C49">
        <w:rPr>
          <w:b/>
          <w:sz w:val="24"/>
          <w:szCs w:val="24"/>
          <w:lang w:val="sk-SK"/>
        </w:rPr>
        <w:t>.</w:t>
      </w:r>
    </w:p>
    <w:p w14:paraId="7283DCCF" w14:textId="77777777" w:rsidR="00A87A56" w:rsidRPr="00146C49" w:rsidRDefault="00A87A56" w:rsidP="00A87A56">
      <w:pPr>
        <w:rPr>
          <w:lang w:val="sk-SK"/>
        </w:rPr>
      </w:pPr>
    </w:p>
    <w:p w14:paraId="47BAD694" w14:textId="77777777" w:rsidR="00A87A56" w:rsidRPr="00146C49" w:rsidRDefault="00A87A56" w:rsidP="00A87A56">
      <w:pPr>
        <w:rPr>
          <w:lang w:val="sk-SK"/>
        </w:rPr>
      </w:pPr>
    </w:p>
    <w:p w14:paraId="65C6BC76" w14:textId="77777777" w:rsidR="00A87A56" w:rsidRPr="004839FF" w:rsidRDefault="00A87A56" w:rsidP="00A87A56"/>
    <w:p w14:paraId="2DD2F6E4" w14:textId="77777777" w:rsidR="00A87A56" w:rsidRDefault="00A87A56" w:rsidP="00A87A56"/>
    <w:p w14:paraId="3B4C0DAA" w14:textId="06F9D7B0" w:rsidR="00A87A56" w:rsidRDefault="00D65FFE" w:rsidP="00D65FFE">
      <w:pPr>
        <w:jc w:val="right"/>
        <w:rPr>
          <w:sz w:val="24"/>
        </w:rPr>
      </w:pPr>
      <w:r>
        <w:rPr>
          <w:sz w:val="24"/>
        </w:rPr>
        <w:t>M</w:t>
      </w:r>
      <w:r w:rsidR="005401F9">
        <w:rPr>
          <w:sz w:val="24"/>
        </w:rPr>
        <w:t xml:space="preserve">gr. Juliana </w:t>
      </w:r>
      <w:proofErr w:type="spellStart"/>
      <w:r w:rsidR="005401F9">
        <w:rPr>
          <w:sz w:val="24"/>
        </w:rPr>
        <w:t>Weglorzová</w:t>
      </w:r>
      <w:proofErr w:type="spellEnd"/>
      <w:r w:rsidR="005401F9">
        <w:rPr>
          <w:sz w:val="24"/>
        </w:rPr>
        <w:t xml:space="preserve">, </w:t>
      </w:r>
      <w:proofErr w:type="spellStart"/>
      <w:r w:rsidR="005401F9">
        <w:rPr>
          <w:sz w:val="24"/>
        </w:rPr>
        <w:t>DiS</w:t>
      </w:r>
      <w:proofErr w:type="spellEnd"/>
      <w:r w:rsidR="005401F9">
        <w:rPr>
          <w:sz w:val="24"/>
        </w:rPr>
        <w:t>. art.</w:t>
      </w:r>
      <w:r w:rsidR="00A87A56" w:rsidRPr="004839FF">
        <w:rPr>
          <w:sz w:val="24"/>
        </w:rPr>
        <w:t xml:space="preserve"> </w:t>
      </w:r>
    </w:p>
    <w:p w14:paraId="6FB50A0A" w14:textId="77777777" w:rsidR="003E493C" w:rsidRPr="004839FF" w:rsidRDefault="003E493C" w:rsidP="003E493C">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 xml:space="preserve">   </w:t>
      </w:r>
      <w:proofErr w:type="spellStart"/>
      <w:r>
        <w:rPr>
          <w:sz w:val="24"/>
        </w:rPr>
        <w:t>riaditeľka</w:t>
      </w:r>
      <w:proofErr w:type="spellEnd"/>
      <w:r>
        <w:rPr>
          <w:sz w:val="24"/>
        </w:rPr>
        <w:t xml:space="preserve"> školy</w:t>
      </w:r>
    </w:p>
    <w:p w14:paraId="0F4F03A4" w14:textId="77777777" w:rsidR="00A87A56" w:rsidRDefault="00A87A56"/>
    <w:sectPr w:rsidR="00A87A56" w:rsidSect="00875A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5"/>
    <w:multiLevelType w:val="hybridMultilevel"/>
    <w:tmpl w:val="DA1E45F2"/>
    <w:lvl w:ilvl="0" w:tplc="041B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21"/>
    <w:multiLevelType w:val="hybridMultilevel"/>
    <w:tmpl w:val="57E4CCAE"/>
    <w:lvl w:ilvl="0" w:tplc="FFFFFFFF">
      <w:start w:val="2"/>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23"/>
    <w:multiLevelType w:val="hybridMultilevel"/>
    <w:tmpl w:val="4B588F54"/>
    <w:lvl w:ilvl="0" w:tplc="FFFFFFFF">
      <w:start w:val="1"/>
      <w:numFmt w:val="decimal"/>
      <w:lvlText w:val="%1."/>
      <w:lvlJc w:val="left"/>
    </w:lvl>
    <w:lvl w:ilvl="1" w:tplc="FFFFFFFF">
      <w:start w:val="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4281786"/>
    <w:multiLevelType w:val="hybridMultilevel"/>
    <w:tmpl w:val="374AA38E"/>
    <w:lvl w:ilvl="0" w:tplc="041B000B">
      <w:start w:val="1"/>
      <w:numFmt w:val="bullet"/>
      <w:lvlText w:val=""/>
      <w:lvlJc w:val="left"/>
      <w:pPr>
        <w:ind w:left="780" w:hanging="360"/>
      </w:pPr>
      <w:rPr>
        <w:rFonts w:ascii="Wingdings" w:hAnsi="Wingdings"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4" w15:restartNumberingAfterBreak="0">
    <w:nsid w:val="08000BC6"/>
    <w:multiLevelType w:val="hybridMultilevel"/>
    <w:tmpl w:val="AAD43B62"/>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0CFC5626"/>
    <w:multiLevelType w:val="hybridMultilevel"/>
    <w:tmpl w:val="72A47326"/>
    <w:lvl w:ilvl="0" w:tplc="EFC881AC">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4647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6E2D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9649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7CB07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AC7A7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D4B93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C05D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483A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37E6F13"/>
    <w:multiLevelType w:val="hybridMultilevel"/>
    <w:tmpl w:val="95CAFB76"/>
    <w:lvl w:ilvl="0" w:tplc="041B000B">
      <w:start w:val="1"/>
      <w:numFmt w:val="bullet"/>
      <w:lvlText w:val=""/>
      <w:lvlJc w:val="left"/>
      <w:pPr>
        <w:ind w:left="720" w:hanging="360"/>
      </w:pPr>
      <w:rPr>
        <w:rFonts w:ascii="Wingdings" w:hAnsi="Wingdings"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7" w15:restartNumberingAfterBreak="0">
    <w:nsid w:val="2D3C2118"/>
    <w:multiLevelType w:val="hybridMultilevel"/>
    <w:tmpl w:val="788ABA24"/>
    <w:lvl w:ilvl="0" w:tplc="041B000B">
      <w:start w:val="1"/>
      <w:numFmt w:val="bullet"/>
      <w:lvlText w:val=""/>
      <w:lvlJc w:val="left"/>
      <w:pPr>
        <w:tabs>
          <w:tab w:val="num" w:pos="720"/>
        </w:tabs>
        <w:ind w:left="720" w:hanging="360"/>
      </w:pPr>
      <w:rPr>
        <w:rFonts w:ascii="Wingdings" w:hAnsi="Wingdings"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8" w15:restartNumberingAfterBreak="0">
    <w:nsid w:val="3B3C39CF"/>
    <w:multiLevelType w:val="hybridMultilevel"/>
    <w:tmpl w:val="D130BEF8"/>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3C390FEB"/>
    <w:multiLevelType w:val="hybridMultilevel"/>
    <w:tmpl w:val="BED0AC6C"/>
    <w:lvl w:ilvl="0" w:tplc="041B000B">
      <w:start w:val="1"/>
      <w:numFmt w:val="bullet"/>
      <w:lvlText w:val=""/>
      <w:lvlJc w:val="left"/>
      <w:pPr>
        <w:ind w:left="724" w:hanging="360"/>
      </w:pPr>
      <w:rPr>
        <w:rFonts w:ascii="Wingdings" w:hAnsi="Wingdings" w:hint="default"/>
      </w:rPr>
    </w:lvl>
    <w:lvl w:ilvl="1" w:tplc="041B0003" w:tentative="1">
      <w:start w:val="1"/>
      <w:numFmt w:val="bullet"/>
      <w:lvlText w:val="o"/>
      <w:lvlJc w:val="left"/>
      <w:pPr>
        <w:ind w:left="1444" w:hanging="360"/>
      </w:pPr>
      <w:rPr>
        <w:rFonts w:ascii="Courier New" w:hAnsi="Courier New" w:cs="Courier New" w:hint="default"/>
      </w:rPr>
    </w:lvl>
    <w:lvl w:ilvl="2" w:tplc="041B0005" w:tentative="1">
      <w:start w:val="1"/>
      <w:numFmt w:val="bullet"/>
      <w:lvlText w:val=""/>
      <w:lvlJc w:val="left"/>
      <w:pPr>
        <w:ind w:left="2164" w:hanging="360"/>
      </w:pPr>
      <w:rPr>
        <w:rFonts w:ascii="Wingdings" w:hAnsi="Wingdings" w:hint="default"/>
      </w:rPr>
    </w:lvl>
    <w:lvl w:ilvl="3" w:tplc="041B0001" w:tentative="1">
      <w:start w:val="1"/>
      <w:numFmt w:val="bullet"/>
      <w:lvlText w:val=""/>
      <w:lvlJc w:val="left"/>
      <w:pPr>
        <w:ind w:left="2884" w:hanging="360"/>
      </w:pPr>
      <w:rPr>
        <w:rFonts w:ascii="Symbol" w:hAnsi="Symbol" w:hint="default"/>
      </w:rPr>
    </w:lvl>
    <w:lvl w:ilvl="4" w:tplc="041B0003" w:tentative="1">
      <w:start w:val="1"/>
      <w:numFmt w:val="bullet"/>
      <w:lvlText w:val="o"/>
      <w:lvlJc w:val="left"/>
      <w:pPr>
        <w:ind w:left="3604" w:hanging="360"/>
      </w:pPr>
      <w:rPr>
        <w:rFonts w:ascii="Courier New" w:hAnsi="Courier New" w:cs="Courier New" w:hint="default"/>
      </w:rPr>
    </w:lvl>
    <w:lvl w:ilvl="5" w:tplc="041B0005" w:tentative="1">
      <w:start w:val="1"/>
      <w:numFmt w:val="bullet"/>
      <w:lvlText w:val=""/>
      <w:lvlJc w:val="left"/>
      <w:pPr>
        <w:ind w:left="4324" w:hanging="360"/>
      </w:pPr>
      <w:rPr>
        <w:rFonts w:ascii="Wingdings" w:hAnsi="Wingdings" w:hint="default"/>
      </w:rPr>
    </w:lvl>
    <w:lvl w:ilvl="6" w:tplc="041B0001" w:tentative="1">
      <w:start w:val="1"/>
      <w:numFmt w:val="bullet"/>
      <w:lvlText w:val=""/>
      <w:lvlJc w:val="left"/>
      <w:pPr>
        <w:ind w:left="5044" w:hanging="360"/>
      </w:pPr>
      <w:rPr>
        <w:rFonts w:ascii="Symbol" w:hAnsi="Symbol" w:hint="default"/>
      </w:rPr>
    </w:lvl>
    <w:lvl w:ilvl="7" w:tplc="041B0003" w:tentative="1">
      <w:start w:val="1"/>
      <w:numFmt w:val="bullet"/>
      <w:lvlText w:val="o"/>
      <w:lvlJc w:val="left"/>
      <w:pPr>
        <w:ind w:left="5764" w:hanging="360"/>
      </w:pPr>
      <w:rPr>
        <w:rFonts w:ascii="Courier New" w:hAnsi="Courier New" w:cs="Courier New" w:hint="default"/>
      </w:rPr>
    </w:lvl>
    <w:lvl w:ilvl="8" w:tplc="041B0005" w:tentative="1">
      <w:start w:val="1"/>
      <w:numFmt w:val="bullet"/>
      <w:lvlText w:val=""/>
      <w:lvlJc w:val="left"/>
      <w:pPr>
        <w:ind w:left="6484" w:hanging="360"/>
      </w:pPr>
      <w:rPr>
        <w:rFonts w:ascii="Wingdings" w:hAnsi="Wingdings" w:hint="default"/>
      </w:rPr>
    </w:lvl>
  </w:abstractNum>
  <w:abstractNum w:abstractNumId="10" w15:restartNumberingAfterBreak="0">
    <w:nsid w:val="3D727D97"/>
    <w:multiLevelType w:val="hybridMultilevel"/>
    <w:tmpl w:val="C0E81E6C"/>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1" w15:restartNumberingAfterBreak="0">
    <w:nsid w:val="3F6411E9"/>
    <w:multiLevelType w:val="hybridMultilevel"/>
    <w:tmpl w:val="9A7AABB4"/>
    <w:lvl w:ilvl="0" w:tplc="041B000B">
      <w:start w:val="1"/>
      <w:numFmt w:val="bullet"/>
      <w:lvlText w:val=""/>
      <w:lvlJc w:val="left"/>
      <w:pPr>
        <w:ind w:left="644" w:hanging="360"/>
      </w:pPr>
      <w:rPr>
        <w:rFonts w:ascii="Wingdings" w:hAnsi="Wingdings"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2" w15:restartNumberingAfterBreak="0">
    <w:nsid w:val="4AB66CD2"/>
    <w:multiLevelType w:val="hybridMultilevel"/>
    <w:tmpl w:val="F1E6A082"/>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549E778D"/>
    <w:multiLevelType w:val="hybridMultilevel"/>
    <w:tmpl w:val="1E725472"/>
    <w:lvl w:ilvl="0" w:tplc="ED7C382A">
      <w:start w:val="2006"/>
      <w:numFmt w:val="decimal"/>
      <w:lvlText w:val="%1"/>
      <w:lvlJc w:val="left"/>
      <w:pPr>
        <w:ind w:left="1184" w:hanging="480"/>
      </w:pPr>
      <w:rPr>
        <w:rFonts w:hint="default"/>
      </w:rPr>
    </w:lvl>
    <w:lvl w:ilvl="1" w:tplc="041B0019" w:tentative="1">
      <w:start w:val="1"/>
      <w:numFmt w:val="lowerLetter"/>
      <w:lvlText w:val="%2."/>
      <w:lvlJc w:val="left"/>
      <w:pPr>
        <w:ind w:left="1784" w:hanging="360"/>
      </w:pPr>
    </w:lvl>
    <w:lvl w:ilvl="2" w:tplc="041B001B" w:tentative="1">
      <w:start w:val="1"/>
      <w:numFmt w:val="lowerRoman"/>
      <w:lvlText w:val="%3."/>
      <w:lvlJc w:val="right"/>
      <w:pPr>
        <w:ind w:left="2504" w:hanging="180"/>
      </w:pPr>
    </w:lvl>
    <w:lvl w:ilvl="3" w:tplc="041B000F" w:tentative="1">
      <w:start w:val="1"/>
      <w:numFmt w:val="decimal"/>
      <w:lvlText w:val="%4."/>
      <w:lvlJc w:val="left"/>
      <w:pPr>
        <w:ind w:left="3224" w:hanging="360"/>
      </w:pPr>
    </w:lvl>
    <w:lvl w:ilvl="4" w:tplc="041B0019" w:tentative="1">
      <w:start w:val="1"/>
      <w:numFmt w:val="lowerLetter"/>
      <w:lvlText w:val="%5."/>
      <w:lvlJc w:val="left"/>
      <w:pPr>
        <w:ind w:left="3944" w:hanging="360"/>
      </w:pPr>
    </w:lvl>
    <w:lvl w:ilvl="5" w:tplc="041B001B" w:tentative="1">
      <w:start w:val="1"/>
      <w:numFmt w:val="lowerRoman"/>
      <w:lvlText w:val="%6."/>
      <w:lvlJc w:val="right"/>
      <w:pPr>
        <w:ind w:left="4664" w:hanging="180"/>
      </w:pPr>
    </w:lvl>
    <w:lvl w:ilvl="6" w:tplc="041B000F" w:tentative="1">
      <w:start w:val="1"/>
      <w:numFmt w:val="decimal"/>
      <w:lvlText w:val="%7."/>
      <w:lvlJc w:val="left"/>
      <w:pPr>
        <w:ind w:left="5384" w:hanging="360"/>
      </w:pPr>
    </w:lvl>
    <w:lvl w:ilvl="7" w:tplc="041B0019" w:tentative="1">
      <w:start w:val="1"/>
      <w:numFmt w:val="lowerLetter"/>
      <w:lvlText w:val="%8."/>
      <w:lvlJc w:val="left"/>
      <w:pPr>
        <w:ind w:left="6104" w:hanging="360"/>
      </w:pPr>
    </w:lvl>
    <w:lvl w:ilvl="8" w:tplc="041B001B" w:tentative="1">
      <w:start w:val="1"/>
      <w:numFmt w:val="lowerRoman"/>
      <w:lvlText w:val="%9."/>
      <w:lvlJc w:val="right"/>
      <w:pPr>
        <w:ind w:left="6824" w:hanging="180"/>
      </w:pPr>
    </w:lvl>
  </w:abstractNum>
  <w:abstractNum w:abstractNumId="14" w15:restartNumberingAfterBreak="0">
    <w:nsid w:val="58C01598"/>
    <w:multiLevelType w:val="hybridMultilevel"/>
    <w:tmpl w:val="DDEAEAE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713E352F"/>
    <w:multiLevelType w:val="hybridMultilevel"/>
    <w:tmpl w:val="B7C4710C"/>
    <w:lvl w:ilvl="0" w:tplc="4142D346">
      <w:start w:val="1"/>
      <w:numFmt w:val="bullet"/>
      <w:lvlText w:val=""/>
      <w:lvlJc w:val="left"/>
      <w:pPr>
        <w:ind w:left="720" w:hanging="360"/>
      </w:pPr>
      <w:rPr>
        <w:rFonts w:ascii="Wingdings" w:hAnsi="Wingdings" w:hint="default"/>
        <w:color w:val="auto"/>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num w:numId="1" w16cid:durableId="167950454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1320109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461029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97068941">
    <w:abstractNumId w:val="15"/>
  </w:num>
  <w:num w:numId="5" w16cid:durableId="573708017">
    <w:abstractNumId w:val="0"/>
  </w:num>
  <w:num w:numId="6" w16cid:durableId="1741245832">
    <w:abstractNumId w:val="1"/>
  </w:num>
  <w:num w:numId="7" w16cid:durableId="89855902">
    <w:abstractNumId w:val="2"/>
  </w:num>
  <w:num w:numId="8" w16cid:durableId="122429113">
    <w:abstractNumId w:val="9"/>
  </w:num>
  <w:num w:numId="9" w16cid:durableId="2027436749">
    <w:abstractNumId w:val="13"/>
  </w:num>
  <w:num w:numId="10" w16cid:durableId="1656032651">
    <w:abstractNumId w:val="8"/>
  </w:num>
  <w:num w:numId="11" w16cid:durableId="1987657559">
    <w:abstractNumId w:val="3"/>
  </w:num>
  <w:num w:numId="12" w16cid:durableId="793058947">
    <w:abstractNumId w:val="12"/>
  </w:num>
  <w:num w:numId="13" w16cid:durableId="742336905">
    <w:abstractNumId w:val="4"/>
  </w:num>
  <w:num w:numId="14" w16cid:durableId="764887209">
    <w:abstractNumId w:val="14"/>
  </w:num>
  <w:num w:numId="15" w16cid:durableId="1381369525">
    <w:abstractNumId w:val="5"/>
  </w:num>
  <w:num w:numId="16" w16cid:durableId="1252160024">
    <w:abstractNumId w:val="1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A56"/>
    <w:rsid w:val="000E7659"/>
    <w:rsid w:val="000F1366"/>
    <w:rsid w:val="00107693"/>
    <w:rsid w:val="00146C49"/>
    <w:rsid w:val="001E67A5"/>
    <w:rsid w:val="002839C5"/>
    <w:rsid w:val="00305D0B"/>
    <w:rsid w:val="00356035"/>
    <w:rsid w:val="003E493C"/>
    <w:rsid w:val="003F6A9D"/>
    <w:rsid w:val="00422481"/>
    <w:rsid w:val="004A405E"/>
    <w:rsid w:val="005401F9"/>
    <w:rsid w:val="005C000C"/>
    <w:rsid w:val="00711617"/>
    <w:rsid w:val="00875AF1"/>
    <w:rsid w:val="00A20E7E"/>
    <w:rsid w:val="00A83076"/>
    <w:rsid w:val="00A87A56"/>
    <w:rsid w:val="00B06CF6"/>
    <w:rsid w:val="00B815D3"/>
    <w:rsid w:val="00C40A3E"/>
    <w:rsid w:val="00D24BDC"/>
    <w:rsid w:val="00D65F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EFA7EE0"/>
  <w15:docId w15:val="{60A73EBC-3C3A-48AA-A8CD-5C35B44E8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A87A56"/>
    <w:pPr>
      <w:spacing w:after="0" w:line="240" w:lineRule="auto"/>
    </w:pPr>
    <w:rPr>
      <w:rFonts w:ascii="Times New Roman" w:eastAsia="Times New Roman" w:hAnsi="Times New Roman" w:cs="Times New Roman"/>
      <w:sz w:val="20"/>
      <w:szCs w:val="20"/>
      <w:lang w:val="cs-CZ" w:eastAsia="cs-CZ"/>
    </w:rPr>
  </w:style>
  <w:style w:type="paragraph" w:styleId="Nadpis1">
    <w:name w:val="heading 1"/>
    <w:basedOn w:val="Normlny"/>
    <w:next w:val="Normlny"/>
    <w:link w:val="Nadpis1Char"/>
    <w:qFormat/>
    <w:rsid w:val="00A87A56"/>
    <w:pPr>
      <w:keepNext/>
      <w:jc w:val="both"/>
      <w:outlineLvl w:val="0"/>
    </w:pPr>
    <w:rPr>
      <w:sz w:val="24"/>
      <w:lang w:val="sk-SK"/>
    </w:rPr>
  </w:style>
  <w:style w:type="paragraph" w:styleId="Nadpis2">
    <w:name w:val="heading 2"/>
    <w:basedOn w:val="Normlny"/>
    <w:next w:val="Normlny"/>
    <w:link w:val="Nadpis2Char"/>
    <w:uiPriority w:val="9"/>
    <w:semiHidden/>
    <w:unhideWhenUsed/>
    <w:qFormat/>
    <w:rsid w:val="000E765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unhideWhenUsed/>
    <w:qFormat/>
    <w:rsid w:val="00A87A56"/>
    <w:pPr>
      <w:keepNext/>
      <w:keepLines/>
      <w:spacing w:before="200"/>
      <w:outlineLvl w:val="2"/>
    </w:pPr>
    <w:rPr>
      <w:rFonts w:asciiTheme="majorHAnsi" w:eastAsiaTheme="majorEastAsia" w:hAnsiTheme="majorHAnsi" w:cstheme="majorBidi"/>
      <w:b/>
      <w:bCs/>
      <w:color w:val="4F81BD" w:themeColor="accent1"/>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A87A56"/>
    <w:rPr>
      <w:rFonts w:ascii="Times New Roman" w:eastAsia="Times New Roman" w:hAnsi="Times New Roman" w:cs="Times New Roman"/>
      <w:sz w:val="24"/>
      <w:szCs w:val="20"/>
      <w:lang w:eastAsia="cs-CZ"/>
    </w:rPr>
  </w:style>
  <w:style w:type="character" w:customStyle="1" w:styleId="Nadpis3Char">
    <w:name w:val="Nadpis 3 Char"/>
    <w:basedOn w:val="Predvolenpsmoodseku"/>
    <w:link w:val="Nadpis3"/>
    <w:uiPriority w:val="9"/>
    <w:rsid w:val="00A87A56"/>
    <w:rPr>
      <w:rFonts w:asciiTheme="majorHAnsi" w:eastAsiaTheme="majorEastAsia" w:hAnsiTheme="majorHAnsi" w:cstheme="majorBidi"/>
      <w:b/>
      <w:bCs/>
      <w:color w:val="4F81BD" w:themeColor="accent1"/>
      <w:sz w:val="20"/>
      <w:szCs w:val="20"/>
      <w:lang w:val="cs-CZ" w:eastAsia="cs-CZ"/>
    </w:rPr>
  </w:style>
  <w:style w:type="character" w:styleId="Hypertextovprepojenie">
    <w:name w:val="Hyperlink"/>
    <w:basedOn w:val="Predvolenpsmoodseku"/>
    <w:semiHidden/>
    <w:unhideWhenUsed/>
    <w:rsid w:val="00A87A56"/>
    <w:rPr>
      <w:color w:val="0000FF"/>
      <w:u w:val="single"/>
    </w:rPr>
  </w:style>
  <w:style w:type="paragraph" w:styleId="Normlnywebov">
    <w:name w:val="Normal (Web)"/>
    <w:basedOn w:val="Normlny"/>
    <w:uiPriority w:val="99"/>
    <w:unhideWhenUsed/>
    <w:rsid w:val="00A87A56"/>
    <w:pPr>
      <w:spacing w:before="100" w:beforeAutospacing="1" w:after="100" w:afterAutospacing="1"/>
    </w:pPr>
    <w:rPr>
      <w:sz w:val="24"/>
      <w:szCs w:val="24"/>
      <w:lang w:val="sk-SK" w:eastAsia="sk-SK"/>
    </w:rPr>
  </w:style>
  <w:style w:type="paragraph" w:styleId="Odsekzoznamu">
    <w:name w:val="List Paragraph"/>
    <w:basedOn w:val="Normlny"/>
    <w:uiPriority w:val="34"/>
    <w:qFormat/>
    <w:rsid w:val="00A87A56"/>
    <w:pPr>
      <w:ind w:left="720"/>
      <w:contextualSpacing/>
    </w:pPr>
    <w:rPr>
      <w:lang w:val="sk-SK" w:eastAsia="sk-SK"/>
    </w:rPr>
  </w:style>
  <w:style w:type="paragraph" w:customStyle="1" w:styleId="Default">
    <w:name w:val="Default"/>
    <w:rsid w:val="00A87A56"/>
    <w:pPr>
      <w:autoSpaceDE w:val="0"/>
      <w:autoSpaceDN w:val="0"/>
      <w:adjustRightInd w:val="0"/>
      <w:spacing w:after="0" w:line="240" w:lineRule="auto"/>
    </w:pPr>
    <w:rPr>
      <w:rFonts w:ascii="Times New Roman" w:eastAsia="Calibri" w:hAnsi="Times New Roman" w:cs="Times New Roman"/>
      <w:color w:val="000000"/>
      <w:sz w:val="24"/>
      <w:szCs w:val="24"/>
      <w:lang w:eastAsia="sk-SK"/>
    </w:rPr>
  </w:style>
  <w:style w:type="character" w:styleId="Vrazn">
    <w:name w:val="Strong"/>
    <w:basedOn w:val="Predvolenpsmoodseku"/>
    <w:uiPriority w:val="22"/>
    <w:qFormat/>
    <w:rsid w:val="00A87A56"/>
    <w:rPr>
      <w:b/>
      <w:bCs/>
    </w:rPr>
  </w:style>
  <w:style w:type="paragraph" w:customStyle="1" w:styleId="norm">
    <w:name w:val="norm"/>
    <w:basedOn w:val="Normlny"/>
    <w:rsid w:val="00A87A56"/>
    <w:pPr>
      <w:spacing w:before="100" w:beforeAutospacing="1" w:after="100" w:afterAutospacing="1"/>
    </w:pPr>
    <w:rPr>
      <w:rFonts w:ascii="Tahoma" w:eastAsia="Arial Unicode MS" w:hAnsi="Tahoma" w:cs="Tahoma"/>
      <w:color w:val="000000"/>
      <w:sz w:val="18"/>
      <w:szCs w:val="18"/>
      <w:lang w:val="sk-SK" w:eastAsia="sk-SK"/>
    </w:rPr>
  </w:style>
  <w:style w:type="character" w:customStyle="1" w:styleId="Nadpis2Char">
    <w:name w:val="Nadpis 2 Char"/>
    <w:basedOn w:val="Predvolenpsmoodseku"/>
    <w:link w:val="Nadpis2"/>
    <w:uiPriority w:val="9"/>
    <w:semiHidden/>
    <w:rsid w:val="000E7659"/>
    <w:rPr>
      <w:rFonts w:asciiTheme="majorHAnsi" w:eastAsiaTheme="majorEastAsia" w:hAnsiTheme="majorHAnsi" w:cstheme="majorBidi"/>
      <w:b/>
      <w:bCs/>
      <w:color w:val="4F81BD" w:themeColor="accent1"/>
      <w:sz w:val="26"/>
      <w:szCs w:val="26"/>
      <w:lang w:val="cs-CZ" w:eastAsia="cs-CZ"/>
    </w:rPr>
  </w:style>
  <w:style w:type="table" w:customStyle="1" w:styleId="TableGrid">
    <w:name w:val="TableGrid"/>
    <w:rsid w:val="000E7659"/>
    <w:pPr>
      <w:spacing w:after="0" w:line="240" w:lineRule="auto"/>
    </w:pPr>
    <w:rPr>
      <w:rFonts w:eastAsiaTheme="minorEastAsia"/>
      <w:lang w:eastAsia="sk-SK"/>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inedu.sk/" TargetMode="External"/><Relationship Id="rId3" Type="http://schemas.openxmlformats.org/officeDocument/2006/relationships/settings" Target="settings.xml"/><Relationship Id="rId7" Type="http://schemas.openxmlformats.org/officeDocument/2006/relationships/hyperlink" Target="http://www.minedu.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4686</Words>
  <Characters>26715</Characters>
  <Application>Microsoft Office Word</Application>
  <DocSecurity>0</DocSecurity>
  <Lines>222</Lines>
  <Paragraphs>62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Aspire 3 - 01</dc:creator>
  <cp:lastModifiedBy>Martina Stirčáková</cp:lastModifiedBy>
  <cp:revision>3</cp:revision>
  <dcterms:created xsi:type="dcterms:W3CDTF">2025-08-27T08:37:00Z</dcterms:created>
  <dcterms:modified xsi:type="dcterms:W3CDTF">2025-09-26T12:38:00Z</dcterms:modified>
</cp:coreProperties>
</file>